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4F8F3" w14:textId="77777777" w:rsidR="00490185" w:rsidRDefault="00B604D9">
      <w:pPr>
        <w:spacing w:beforeLines="50" w:before="163"/>
        <w:ind w:firstLineChars="0" w:firstLine="0"/>
        <w:jc w:val="center"/>
        <w:rPr>
          <w:rFonts w:ascii="黑体" w:eastAsia="黑体" w:hAnsi="黑体"/>
          <w:b/>
          <w:bCs/>
          <w:sz w:val="44"/>
        </w:rPr>
      </w:pPr>
      <w:r>
        <w:rPr>
          <w:rFonts w:ascii="黑体" w:eastAsia="黑体" w:hAnsi="黑体"/>
          <w:b/>
          <w:bCs/>
          <w:sz w:val="44"/>
        </w:rPr>
        <w:t>北京</w:t>
      </w:r>
      <w:r>
        <w:rPr>
          <w:rFonts w:ascii="黑体" w:eastAsia="黑体" w:hAnsi="黑体" w:hint="eastAsia"/>
          <w:b/>
          <w:bCs/>
          <w:sz w:val="44"/>
        </w:rPr>
        <w:t>中电兴发科技有限公司</w:t>
      </w:r>
    </w:p>
    <w:p w14:paraId="2C2F6389" w14:textId="77777777" w:rsidR="00490185" w:rsidRDefault="00B604D9">
      <w:pPr>
        <w:spacing w:afterLines="50" w:after="163"/>
        <w:ind w:firstLineChars="0" w:firstLine="0"/>
        <w:jc w:val="center"/>
        <w:rPr>
          <w:rFonts w:ascii="黑体" w:eastAsia="黑体" w:hAnsi="黑体"/>
          <w:b/>
          <w:bCs/>
          <w:sz w:val="44"/>
        </w:rPr>
      </w:pPr>
      <w:r>
        <w:rPr>
          <w:rFonts w:ascii="黑体" w:eastAsia="黑体" w:hAnsi="黑体" w:hint="eastAsia"/>
          <w:b/>
          <w:bCs/>
          <w:sz w:val="44"/>
        </w:rPr>
        <w:t>202</w:t>
      </w:r>
      <w:r>
        <w:rPr>
          <w:rFonts w:ascii="黑体" w:eastAsia="黑体" w:hAnsi="黑体"/>
          <w:b/>
          <w:bCs/>
          <w:sz w:val="44"/>
        </w:rPr>
        <w:t>1</w:t>
      </w:r>
      <w:r>
        <w:rPr>
          <w:rFonts w:ascii="黑体" w:eastAsia="黑体" w:hAnsi="黑体" w:hint="eastAsia"/>
          <w:b/>
          <w:bCs/>
          <w:sz w:val="44"/>
        </w:rPr>
        <w:t>秋季校园招聘简章</w:t>
      </w:r>
    </w:p>
    <w:p w14:paraId="310A4FC5" w14:textId="77777777" w:rsidR="00490185" w:rsidRDefault="00B604D9">
      <w:pPr>
        <w:pStyle w:val="af3"/>
        <w:numPr>
          <w:ilvl w:val="0"/>
          <w:numId w:val="2"/>
        </w:numPr>
        <w:ind w:firstLineChars="0"/>
        <w:contextualSpacing w:val="0"/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t>企业介绍</w:t>
      </w:r>
    </w:p>
    <w:p w14:paraId="73A2F99A" w14:textId="77777777" w:rsidR="00490185" w:rsidRDefault="00B604D9">
      <w:pPr>
        <w:ind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北京中电兴发科技有限公司（简称</w:t>
      </w:r>
      <w:proofErr w:type="gramStart"/>
      <w:r>
        <w:rPr>
          <w:rFonts w:ascii="仿宋" w:hAnsi="仿宋" w:cs="仿宋" w:hint="eastAsia"/>
          <w:szCs w:val="28"/>
        </w:rPr>
        <w:t>中电兴发</w:t>
      </w:r>
      <w:proofErr w:type="gramEnd"/>
      <w:r>
        <w:rPr>
          <w:rFonts w:ascii="仿宋" w:hAnsi="仿宋" w:cs="仿宋" w:hint="eastAsia"/>
          <w:szCs w:val="28"/>
        </w:rPr>
        <w:t>）是国内领先的智慧中国全面解决方案提供商和运营服务商，是中国</w:t>
      </w:r>
      <w:r>
        <w:rPr>
          <w:rFonts w:ascii="仿宋" w:hAnsi="仿宋" w:cs="仿宋" w:hint="eastAsia"/>
          <w:szCs w:val="28"/>
        </w:rPr>
        <w:t>A</w:t>
      </w:r>
      <w:r>
        <w:rPr>
          <w:rFonts w:ascii="仿宋" w:hAnsi="仿宋" w:cs="仿宋" w:hint="eastAsia"/>
          <w:szCs w:val="28"/>
        </w:rPr>
        <w:t>股市场智慧科技板块的龙头企业，股票代码</w:t>
      </w:r>
      <w:r>
        <w:rPr>
          <w:rFonts w:ascii="仿宋" w:hAnsi="仿宋" w:cs="仿宋" w:hint="eastAsia"/>
          <w:szCs w:val="28"/>
        </w:rPr>
        <w:t>002298</w:t>
      </w:r>
      <w:r>
        <w:rPr>
          <w:rFonts w:ascii="仿宋" w:hAnsi="仿宋" w:cs="仿宋" w:hint="eastAsia"/>
          <w:szCs w:val="28"/>
        </w:rPr>
        <w:t>。</w:t>
      </w:r>
    </w:p>
    <w:p w14:paraId="4E4E7C42" w14:textId="77777777" w:rsidR="00490185" w:rsidRDefault="00B604D9">
      <w:pPr>
        <w:ind w:firstLine="560"/>
        <w:rPr>
          <w:color w:val="000000" w:themeColor="text1"/>
          <w:szCs w:val="28"/>
        </w:rPr>
      </w:pPr>
      <w:proofErr w:type="gramStart"/>
      <w:r>
        <w:rPr>
          <w:rFonts w:hint="eastAsia"/>
          <w:color w:val="000000" w:themeColor="text1"/>
          <w:szCs w:val="28"/>
        </w:rPr>
        <w:t>中电兴发</w:t>
      </w:r>
      <w:proofErr w:type="gramEnd"/>
      <w:r>
        <w:rPr>
          <w:rFonts w:hint="eastAsia"/>
          <w:color w:val="000000" w:themeColor="text1"/>
          <w:szCs w:val="28"/>
        </w:rPr>
        <w:t>聚焦智慧科技，在</w:t>
      </w:r>
      <w:r>
        <w:rPr>
          <w:rFonts w:hint="eastAsia"/>
          <w:color w:val="000000" w:themeColor="text1"/>
          <w:szCs w:val="28"/>
        </w:rPr>
        <w:t>Sensor/</w:t>
      </w:r>
      <w:r>
        <w:rPr>
          <w:rFonts w:hint="eastAsia"/>
          <w:color w:val="000000" w:themeColor="text1"/>
          <w:szCs w:val="28"/>
        </w:rPr>
        <w:t>传感器、</w:t>
      </w:r>
      <w:r>
        <w:rPr>
          <w:rFonts w:hint="eastAsia"/>
          <w:color w:val="000000" w:themeColor="text1"/>
          <w:szCs w:val="28"/>
        </w:rPr>
        <w:t>Ai/</w:t>
      </w:r>
      <w:r>
        <w:rPr>
          <w:rFonts w:hint="eastAsia"/>
          <w:color w:val="000000" w:themeColor="text1"/>
          <w:szCs w:val="28"/>
        </w:rPr>
        <w:t>人工智能、</w:t>
      </w:r>
      <w:r>
        <w:rPr>
          <w:rFonts w:hint="eastAsia"/>
          <w:color w:val="000000" w:themeColor="text1"/>
          <w:szCs w:val="28"/>
        </w:rPr>
        <w:t>IOT/</w:t>
      </w:r>
      <w:r>
        <w:rPr>
          <w:rFonts w:hint="eastAsia"/>
          <w:color w:val="000000" w:themeColor="text1"/>
          <w:szCs w:val="28"/>
        </w:rPr>
        <w:t>物联网、</w:t>
      </w:r>
      <w:r>
        <w:rPr>
          <w:rFonts w:hint="eastAsia"/>
          <w:color w:val="000000" w:themeColor="text1"/>
          <w:szCs w:val="28"/>
        </w:rPr>
        <w:t>Processor/</w:t>
      </w:r>
      <w:r>
        <w:rPr>
          <w:rFonts w:hint="eastAsia"/>
          <w:color w:val="000000" w:themeColor="text1"/>
          <w:szCs w:val="28"/>
        </w:rPr>
        <w:t>处理器、</w:t>
      </w:r>
      <w:r>
        <w:rPr>
          <w:rFonts w:hint="eastAsia"/>
          <w:color w:val="000000" w:themeColor="text1"/>
          <w:szCs w:val="28"/>
        </w:rPr>
        <w:t>Cloud/</w:t>
      </w:r>
      <w:r>
        <w:rPr>
          <w:rFonts w:hint="eastAsia"/>
          <w:color w:val="000000" w:themeColor="text1"/>
          <w:szCs w:val="28"/>
        </w:rPr>
        <w:t>云、</w:t>
      </w:r>
      <w:r>
        <w:rPr>
          <w:rFonts w:hint="eastAsia"/>
          <w:color w:val="000000" w:themeColor="text1"/>
          <w:szCs w:val="28"/>
        </w:rPr>
        <w:t>Bigdata/</w:t>
      </w:r>
      <w:r>
        <w:rPr>
          <w:rFonts w:hint="eastAsia"/>
          <w:color w:val="000000" w:themeColor="text1"/>
          <w:szCs w:val="28"/>
        </w:rPr>
        <w:t>大数据、</w:t>
      </w:r>
      <w:r>
        <w:rPr>
          <w:rFonts w:hint="eastAsia"/>
          <w:color w:val="000000" w:themeColor="text1"/>
          <w:szCs w:val="28"/>
        </w:rPr>
        <w:t>SS/</w:t>
      </w:r>
      <w:r>
        <w:rPr>
          <w:rFonts w:hint="eastAsia"/>
          <w:color w:val="000000" w:themeColor="text1"/>
          <w:szCs w:val="28"/>
        </w:rPr>
        <w:t>系统软件、</w:t>
      </w:r>
      <w:r>
        <w:rPr>
          <w:rFonts w:hint="eastAsia"/>
          <w:color w:val="000000" w:themeColor="text1"/>
          <w:szCs w:val="28"/>
        </w:rPr>
        <w:t>AS/</w:t>
      </w:r>
      <w:r>
        <w:rPr>
          <w:rFonts w:hint="eastAsia"/>
          <w:color w:val="000000" w:themeColor="text1"/>
          <w:szCs w:val="28"/>
        </w:rPr>
        <w:t>应用软件等八个方向上进行了大量基础研究，通过技术间的融合应用，形成了以</w:t>
      </w:r>
      <w:r>
        <w:rPr>
          <w:rFonts w:hint="eastAsia"/>
          <w:color w:val="000000" w:themeColor="text1"/>
          <w:szCs w:val="28"/>
        </w:rPr>
        <w:t>AIOT(</w:t>
      </w:r>
      <w:r>
        <w:rPr>
          <w:rFonts w:hint="eastAsia"/>
          <w:color w:val="000000" w:themeColor="text1"/>
          <w:szCs w:val="28"/>
        </w:rPr>
        <w:t>全</w:t>
      </w:r>
      <w:proofErr w:type="gramStart"/>
      <w:r>
        <w:rPr>
          <w:rFonts w:hint="eastAsia"/>
          <w:color w:val="000000" w:themeColor="text1"/>
          <w:szCs w:val="28"/>
        </w:rPr>
        <w:t>智能物联感知</w:t>
      </w:r>
      <w:proofErr w:type="gramEnd"/>
      <w:r>
        <w:rPr>
          <w:rFonts w:hint="eastAsia"/>
          <w:color w:val="000000" w:themeColor="text1"/>
          <w:szCs w:val="28"/>
        </w:rPr>
        <w:t>平台</w:t>
      </w:r>
      <w:r>
        <w:rPr>
          <w:rFonts w:hint="eastAsia"/>
          <w:color w:val="000000" w:themeColor="text1"/>
          <w:szCs w:val="28"/>
        </w:rPr>
        <w:t>)</w:t>
      </w:r>
      <w:r>
        <w:rPr>
          <w:rFonts w:hint="eastAsia"/>
          <w:color w:val="000000" w:themeColor="text1"/>
          <w:szCs w:val="28"/>
        </w:rPr>
        <w:t>、</w:t>
      </w:r>
      <w:r>
        <w:rPr>
          <w:rFonts w:hint="eastAsia"/>
          <w:color w:val="000000" w:themeColor="text1"/>
          <w:szCs w:val="28"/>
        </w:rPr>
        <w:t>NGII(</w:t>
      </w:r>
      <w:r>
        <w:rPr>
          <w:rFonts w:hint="eastAsia"/>
          <w:color w:val="000000" w:themeColor="text1"/>
          <w:szCs w:val="28"/>
        </w:rPr>
        <w:t>新一代信息基础设施</w:t>
      </w:r>
      <w:r>
        <w:rPr>
          <w:rFonts w:hint="eastAsia"/>
          <w:color w:val="000000" w:themeColor="text1"/>
          <w:szCs w:val="28"/>
        </w:rPr>
        <w:t>)</w:t>
      </w:r>
      <w:r>
        <w:rPr>
          <w:rFonts w:hint="eastAsia"/>
          <w:color w:val="000000" w:themeColor="text1"/>
          <w:szCs w:val="28"/>
        </w:rPr>
        <w:t>、</w:t>
      </w:r>
      <w:r>
        <w:rPr>
          <w:rFonts w:hint="eastAsia"/>
          <w:color w:val="000000" w:themeColor="text1"/>
          <w:szCs w:val="28"/>
        </w:rPr>
        <w:t>PAIS</w:t>
      </w:r>
      <w:r>
        <w:rPr>
          <w:rFonts w:hint="eastAsia"/>
          <w:color w:val="000000" w:themeColor="text1"/>
          <w:szCs w:val="28"/>
        </w:rPr>
        <w:t>（治理即服务一体化平台）为底座的</w:t>
      </w:r>
      <w:r>
        <w:rPr>
          <w:rFonts w:hint="eastAsia"/>
          <w:color w:val="000000" w:themeColor="text1"/>
          <w:szCs w:val="28"/>
        </w:rPr>
        <w:t>3</w:t>
      </w:r>
      <w:r>
        <w:rPr>
          <w:rFonts w:hint="eastAsia"/>
          <w:color w:val="000000" w:themeColor="text1"/>
          <w:szCs w:val="28"/>
        </w:rPr>
        <w:t>大核心技术体系</w:t>
      </w:r>
      <w:r>
        <w:rPr>
          <w:rFonts w:hint="eastAsia"/>
          <w:color w:val="000000" w:themeColor="text1"/>
          <w:szCs w:val="28"/>
        </w:rPr>
        <w:t>。</w:t>
      </w:r>
    </w:p>
    <w:p w14:paraId="3401DECC" w14:textId="77777777" w:rsidR="00490185" w:rsidRDefault="00B604D9">
      <w:pPr>
        <w:ind w:firstLine="560"/>
      </w:pPr>
      <w:proofErr w:type="gramStart"/>
      <w:r>
        <w:rPr>
          <w:rFonts w:hint="eastAsia"/>
        </w:rPr>
        <w:t>中电兴发</w:t>
      </w:r>
      <w:proofErr w:type="gramEnd"/>
      <w:r>
        <w:rPr>
          <w:rFonts w:hint="eastAsia"/>
        </w:rPr>
        <w:t>是国家级高新技术企业、国家级技术创新示范企业、国家级知识产权示范企业和双软企业，拥有国家级企业技术中心、国家级博士后科研工作站、两个省级重点实</w:t>
      </w:r>
      <w:r>
        <w:rPr>
          <w:rFonts w:hint="eastAsia"/>
        </w:rPr>
        <w:t>验室以及北京市级企业技术中心。</w:t>
      </w:r>
    </w:p>
    <w:p w14:paraId="46CD0463" w14:textId="77777777" w:rsidR="00490185" w:rsidRDefault="00B604D9">
      <w:pPr>
        <w:ind w:firstLine="552"/>
        <w:rPr>
          <w:rFonts w:ascii="仿宋" w:hAnsi="仿宋" w:cs="仿宋"/>
          <w:color w:val="000000" w:themeColor="text1"/>
          <w:spacing w:val="-2"/>
          <w:szCs w:val="28"/>
        </w:rPr>
      </w:pPr>
      <w:proofErr w:type="gramStart"/>
      <w:r>
        <w:rPr>
          <w:rFonts w:ascii="仿宋" w:hAnsi="仿宋" w:cs="仿宋" w:hint="eastAsia"/>
          <w:color w:val="000000" w:themeColor="text1"/>
          <w:spacing w:val="-2"/>
          <w:szCs w:val="28"/>
        </w:rPr>
        <w:t>中电兴发</w:t>
      </w:r>
      <w:proofErr w:type="gramEnd"/>
      <w:r>
        <w:rPr>
          <w:rFonts w:ascii="仿宋" w:hAnsi="仿宋" w:cs="仿宋" w:hint="eastAsia"/>
          <w:color w:val="000000" w:themeColor="text1"/>
          <w:spacing w:val="-2"/>
          <w:szCs w:val="28"/>
        </w:rPr>
        <w:t>是中国智慧科技领域唯一具有“九甲”资质的软件与信息技术服务企业，以国家涉密的软件开发甲级、系统集成甲级、公共安全</w:t>
      </w:r>
      <w:proofErr w:type="gramStart"/>
      <w:r>
        <w:rPr>
          <w:rFonts w:ascii="仿宋" w:hAnsi="仿宋" w:cs="仿宋" w:hint="eastAsia"/>
          <w:color w:val="000000" w:themeColor="text1"/>
          <w:spacing w:val="-2"/>
          <w:szCs w:val="28"/>
        </w:rPr>
        <w:t>甲级等</w:t>
      </w:r>
      <w:proofErr w:type="gramEnd"/>
      <w:r>
        <w:rPr>
          <w:rFonts w:ascii="仿宋" w:hAnsi="仿宋" w:cs="仿宋" w:hint="eastAsia"/>
          <w:color w:val="000000" w:themeColor="text1"/>
          <w:spacing w:val="-2"/>
          <w:szCs w:val="28"/>
        </w:rPr>
        <w:t>3</w:t>
      </w:r>
      <w:r>
        <w:rPr>
          <w:rFonts w:ascii="仿宋" w:hAnsi="仿宋" w:cs="仿宋" w:hint="eastAsia"/>
          <w:color w:val="000000" w:themeColor="text1"/>
          <w:spacing w:val="-2"/>
          <w:szCs w:val="28"/>
        </w:rPr>
        <w:t>个甲级资质为代表。公司还通过了全球软件能力成熟度</w:t>
      </w:r>
      <w:r>
        <w:rPr>
          <w:rFonts w:ascii="仿宋" w:hAnsi="仿宋" w:cs="仿宋" w:hint="eastAsia"/>
          <w:color w:val="000000" w:themeColor="text1"/>
          <w:spacing w:val="-2"/>
          <w:szCs w:val="28"/>
        </w:rPr>
        <w:t>CMMI5</w:t>
      </w:r>
      <w:r>
        <w:rPr>
          <w:rFonts w:ascii="仿宋" w:hAnsi="仿宋" w:cs="仿宋" w:hint="eastAsia"/>
          <w:color w:val="000000" w:themeColor="text1"/>
          <w:spacing w:val="-2"/>
          <w:szCs w:val="28"/>
        </w:rPr>
        <w:t>顶级认证等全方位管理体系认证。</w:t>
      </w:r>
    </w:p>
    <w:p w14:paraId="422E205B" w14:textId="77777777" w:rsidR="00490185" w:rsidRDefault="00B604D9">
      <w:pPr>
        <w:ind w:firstLine="560"/>
        <w:rPr>
          <w:rFonts w:ascii="仿宋" w:hAnsi="仿宋" w:cs="仿宋"/>
          <w:color w:val="000000" w:themeColor="text1"/>
          <w:spacing w:val="-2"/>
          <w:szCs w:val="28"/>
        </w:rPr>
      </w:pPr>
      <w:r>
        <w:rPr>
          <w:rFonts w:hint="eastAsia"/>
          <w:color w:val="000000" w:themeColor="text1"/>
          <w:szCs w:val="28"/>
        </w:rPr>
        <w:t>公司总部位于北京，员工</w:t>
      </w:r>
      <w:r>
        <w:rPr>
          <w:rFonts w:hint="eastAsia"/>
          <w:color w:val="000000" w:themeColor="text1"/>
          <w:szCs w:val="28"/>
        </w:rPr>
        <w:t>2800</w:t>
      </w:r>
      <w:r>
        <w:rPr>
          <w:rFonts w:hint="eastAsia"/>
          <w:color w:val="000000" w:themeColor="text1"/>
          <w:szCs w:val="28"/>
        </w:rPr>
        <w:t>余人，</w:t>
      </w:r>
      <w:r>
        <w:rPr>
          <w:rFonts w:hint="eastAsia"/>
          <w:color w:val="000000" w:themeColor="text1"/>
          <w:szCs w:val="28"/>
        </w:rPr>
        <w:t>公司在北京、西安、成都、长沙</w:t>
      </w:r>
      <w:r>
        <w:rPr>
          <w:rFonts w:hint="eastAsia"/>
          <w:color w:val="000000" w:themeColor="text1"/>
          <w:szCs w:val="28"/>
        </w:rPr>
        <w:t>、</w:t>
      </w:r>
      <w:r>
        <w:rPr>
          <w:rFonts w:hint="eastAsia"/>
          <w:color w:val="000000" w:themeColor="text1"/>
          <w:szCs w:val="28"/>
        </w:rPr>
        <w:t>芜湖设立了</w:t>
      </w:r>
      <w:r>
        <w:rPr>
          <w:rFonts w:hint="eastAsia"/>
          <w:color w:val="000000" w:themeColor="text1"/>
          <w:szCs w:val="28"/>
        </w:rPr>
        <w:t>5</w:t>
      </w:r>
      <w:r>
        <w:rPr>
          <w:rFonts w:hint="eastAsia"/>
          <w:color w:val="000000" w:themeColor="text1"/>
          <w:szCs w:val="28"/>
        </w:rPr>
        <w:t>个研发中心；并与电子科技大学、清华大学、同济大学等知名高校开展了一系列产学研合作</w:t>
      </w:r>
      <w:r>
        <w:rPr>
          <w:rFonts w:hint="eastAsia"/>
          <w:color w:val="000000" w:themeColor="text1"/>
          <w:szCs w:val="28"/>
        </w:rPr>
        <w:t>。</w:t>
      </w:r>
      <w:proofErr w:type="gramStart"/>
      <w:r>
        <w:rPr>
          <w:rFonts w:hint="eastAsia"/>
          <w:color w:val="000000" w:themeColor="text1"/>
          <w:szCs w:val="28"/>
        </w:rPr>
        <w:t>中电兴发</w:t>
      </w:r>
      <w:proofErr w:type="gramEnd"/>
      <w:r>
        <w:rPr>
          <w:rFonts w:hint="eastAsia"/>
          <w:color w:val="000000" w:themeColor="text1"/>
          <w:szCs w:val="28"/>
        </w:rPr>
        <w:t>坚持“自主可</w:t>
      </w:r>
      <w:r>
        <w:rPr>
          <w:rFonts w:hint="eastAsia"/>
          <w:color w:val="000000" w:themeColor="text1"/>
          <w:szCs w:val="28"/>
        </w:rPr>
        <w:lastRenderedPageBreak/>
        <w:t>控，国产代替”的创新发展路线，我们的使命是成为智慧科技领域的世界级领先企业。</w:t>
      </w:r>
    </w:p>
    <w:p w14:paraId="7E9C2D74" w14:textId="77777777" w:rsidR="00490185" w:rsidRDefault="00B604D9">
      <w:pPr>
        <w:pStyle w:val="af3"/>
        <w:numPr>
          <w:ilvl w:val="0"/>
          <w:numId w:val="2"/>
        </w:numPr>
        <w:ind w:firstLineChars="0"/>
        <w:contextualSpacing w:val="0"/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t>招聘岗位及专业</w:t>
      </w:r>
    </w:p>
    <w:p w14:paraId="4888B8A5" w14:textId="77777777" w:rsidR="00490185" w:rsidRDefault="00490185">
      <w:pPr>
        <w:spacing w:line="240" w:lineRule="auto"/>
        <w:ind w:firstLine="560"/>
      </w:pPr>
    </w:p>
    <w:tbl>
      <w:tblPr>
        <w:tblW w:w="87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4" w:space="0" w:color="auto"/>
          <w:insideV w:val="non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248"/>
        <w:gridCol w:w="1236"/>
        <w:gridCol w:w="636"/>
        <w:gridCol w:w="1296"/>
        <w:gridCol w:w="3961"/>
      </w:tblGrid>
      <w:tr w:rsidR="00490185" w14:paraId="2FD822B3" w14:textId="77777777">
        <w:trPr>
          <w:trHeight w:val="600"/>
          <w:tblHeader/>
        </w:trPr>
        <w:tc>
          <w:tcPr>
            <w:tcW w:w="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2" w:type="dxa"/>
              <w:left w:w="12" w:type="dxa"/>
              <w:right w:w="12" w:type="dxa"/>
            </w:tcMar>
            <w:vAlign w:val="center"/>
          </w:tcPr>
          <w:p w14:paraId="4020755F" w14:textId="77777777" w:rsidR="00490185" w:rsidRDefault="00B604D9">
            <w:pPr>
              <w:pStyle w:val="af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2" w:type="dxa"/>
              <w:left w:w="12" w:type="dxa"/>
              <w:right w:w="12" w:type="dxa"/>
            </w:tcMar>
            <w:vAlign w:val="center"/>
          </w:tcPr>
          <w:p w14:paraId="384398C6" w14:textId="77777777" w:rsidR="00490185" w:rsidRDefault="00B604D9">
            <w:pPr>
              <w:pStyle w:val="af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招聘岗位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2" w:type="dxa"/>
              <w:left w:w="12" w:type="dxa"/>
              <w:right w:w="12" w:type="dxa"/>
            </w:tcMar>
            <w:vAlign w:val="center"/>
          </w:tcPr>
          <w:p w14:paraId="1448C6EA" w14:textId="77777777" w:rsidR="00490185" w:rsidRDefault="00B604D9">
            <w:pPr>
              <w:pStyle w:val="af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工作地点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03B076" w14:textId="77777777" w:rsidR="00490185" w:rsidRDefault="00B604D9">
            <w:pPr>
              <w:pStyle w:val="af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需求人数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957435" w14:textId="77777777" w:rsidR="00490185" w:rsidRDefault="00B604D9">
            <w:pPr>
              <w:pStyle w:val="af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学历要求</w:t>
            </w: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12" w:type="dxa"/>
              <w:left w:w="12" w:type="dxa"/>
              <w:right w:w="12" w:type="dxa"/>
            </w:tcMar>
            <w:vAlign w:val="center"/>
          </w:tcPr>
          <w:p w14:paraId="4798112F" w14:textId="77777777" w:rsidR="00490185" w:rsidRDefault="00B604D9">
            <w:pPr>
              <w:pStyle w:val="af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专业要求</w:t>
            </w:r>
          </w:p>
        </w:tc>
      </w:tr>
      <w:tr w:rsidR="00490185" w14:paraId="10E82A61" w14:textId="77777777">
        <w:trPr>
          <w:trHeight w:val="70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B7F2B7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E7071C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算法工程师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089297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北京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西安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EC8765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12EDAE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硕士、博士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350AB2" w14:textId="77777777" w:rsidR="00490185" w:rsidRDefault="00B604D9">
            <w:pPr>
              <w:pStyle w:val="af9"/>
            </w:pPr>
            <w:r>
              <w:rPr>
                <w:rFonts w:hint="eastAsia"/>
              </w:rPr>
              <w:t>计算机类、电子信息类、数学类、自动化类、电气类等相关专业</w:t>
            </w:r>
          </w:p>
        </w:tc>
      </w:tr>
      <w:tr w:rsidR="00490185" w14:paraId="1F833211" w14:textId="77777777">
        <w:trPr>
          <w:trHeight w:val="70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AE8B4E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22EE6E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大数据开发工程师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21A330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北京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西安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成都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7E4F3D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B2B917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7390B4" w14:textId="77777777" w:rsidR="00490185" w:rsidRDefault="00B604D9">
            <w:pPr>
              <w:pStyle w:val="af9"/>
            </w:pPr>
            <w:r>
              <w:rPr>
                <w:rFonts w:hint="eastAsia"/>
              </w:rPr>
              <w:t>计算机类、电子信息类、数学类、自动化类、电气类等相关专业</w:t>
            </w:r>
          </w:p>
        </w:tc>
      </w:tr>
      <w:tr w:rsidR="00490185" w14:paraId="06310506" w14:textId="77777777">
        <w:trPr>
          <w:trHeight w:val="70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248681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48AB8D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C/C++</w:t>
            </w:r>
            <w:r>
              <w:rPr>
                <w:rFonts w:hint="eastAsia"/>
              </w:rPr>
              <w:t>开发工程师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EA0BE7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北京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成都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D761ED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D4A61A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F50797" w14:textId="77777777" w:rsidR="00490185" w:rsidRDefault="00B604D9">
            <w:pPr>
              <w:pStyle w:val="af9"/>
            </w:pPr>
            <w:r>
              <w:rPr>
                <w:rFonts w:hint="eastAsia"/>
              </w:rPr>
              <w:t>计算机类、电子信息类、自动化类、电气类等相关专业</w:t>
            </w:r>
          </w:p>
        </w:tc>
      </w:tr>
      <w:tr w:rsidR="00490185" w14:paraId="342D5E92" w14:textId="77777777">
        <w:trPr>
          <w:trHeight w:val="70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9A7081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DAB69E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网络安全工程师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9C9641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北京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3D00B2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5098A3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硕士、博士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FC7551" w14:textId="77777777" w:rsidR="00490185" w:rsidRDefault="00B604D9">
            <w:pPr>
              <w:pStyle w:val="af9"/>
            </w:pPr>
            <w:r>
              <w:rPr>
                <w:rFonts w:hint="eastAsia"/>
              </w:rPr>
              <w:t>网络工程、网络安全、计算机类等相关专业</w:t>
            </w:r>
          </w:p>
        </w:tc>
      </w:tr>
      <w:tr w:rsidR="00490185" w14:paraId="2ABBCA83" w14:textId="77777777">
        <w:trPr>
          <w:trHeight w:val="70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91DF14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27EC84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前端开发工程师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A94D29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北京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西安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成都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01E320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733C89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本科、硕士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E61B8E" w14:textId="77777777" w:rsidR="00490185" w:rsidRDefault="00B604D9">
            <w:pPr>
              <w:pStyle w:val="af9"/>
            </w:pPr>
            <w:r>
              <w:rPr>
                <w:rFonts w:hint="eastAsia"/>
              </w:rPr>
              <w:t>计算机类、电子信息类、自动化类、电气类等相关专业</w:t>
            </w:r>
          </w:p>
        </w:tc>
      </w:tr>
      <w:tr w:rsidR="00490185" w14:paraId="1A760A68" w14:textId="77777777">
        <w:trPr>
          <w:trHeight w:val="70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54D8B6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0A7EC8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Java</w:t>
            </w:r>
            <w:r>
              <w:rPr>
                <w:rFonts w:hint="eastAsia"/>
              </w:rPr>
              <w:t>开发工程师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AE8F21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北京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西安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成都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B5CD7B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989370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本科、硕士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5D32E4" w14:textId="77777777" w:rsidR="00490185" w:rsidRDefault="00B604D9">
            <w:pPr>
              <w:pStyle w:val="af9"/>
            </w:pPr>
            <w:r>
              <w:rPr>
                <w:rFonts w:hint="eastAsia"/>
              </w:rPr>
              <w:t>计算机类、电子信息类、自动化类、电气类等相关专业</w:t>
            </w:r>
          </w:p>
        </w:tc>
      </w:tr>
      <w:tr w:rsidR="00490185" w14:paraId="3B2F216A" w14:textId="77777777">
        <w:trPr>
          <w:trHeight w:val="70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79E663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883D0F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QT</w:t>
            </w:r>
            <w:r>
              <w:rPr>
                <w:rFonts w:hint="eastAsia"/>
              </w:rPr>
              <w:t>工程师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9B1ACC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成都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6006B5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EE3EAB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E71C23" w14:textId="77777777" w:rsidR="00490185" w:rsidRDefault="00B604D9">
            <w:pPr>
              <w:pStyle w:val="af9"/>
            </w:pPr>
            <w:r>
              <w:rPr>
                <w:rFonts w:hint="eastAsia"/>
              </w:rPr>
              <w:t>计算机类、电子信息类、自动化类、电气类等相关专业</w:t>
            </w:r>
          </w:p>
        </w:tc>
      </w:tr>
      <w:tr w:rsidR="00490185" w14:paraId="4C43B1FD" w14:textId="77777777">
        <w:trPr>
          <w:trHeight w:val="70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21A9EA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8037A6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UI</w:t>
            </w:r>
            <w:r>
              <w:rPr>
                <w:rFonts w:hint="eastAsia"/>
              </w:rPr>
              <w:t>设计师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E39348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西安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95D891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A22158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E611C0" w14:textId="77777777" w:rsidR="00490185" w:rsidRDefault="00B604D9">
            <w:pPr>
              <w:pStyle w:val="af9"/>
            </w:pPr>
            <w:r>
              <w:rPr>
                <w:rFonts w:hint="eastAsia"/>
              </w:rPr>
              <w:t>艺术设计、视觉传达、产品设计等相关美术学专业</w:t>
            </w:r>
          </w:p>
        </w:tc>
      </w:tr>
      <w:tr w:rsidR="00490185" w14:paraId="5CF88B92" w14:textId="77777777">
        <w:trPr>
          <w:trHeight w:val="70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101C70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1FD33F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产品经理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F7FA91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北京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546F10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3558F5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A285ED" w14:textId="77777777" w:rsidR="00490185" w:rsidRDefault="00B604D9">
            <w:pPr>
              <w:pStyle w:val="af9"/>
            </w:pPr>
            <w:r>
              <w:rPr>
                <w:rFonts w:hint="eastAsia"/>
              </w:rPr>
              <w:t>计算机类、电子信息类、自动化类、电气类等相关专业</w:t>
            </w:r>
          </w:p>
        </w:tc>
      </w:tr>
      <w:tr w:rsidR="00490185" w14:paraId="3B6BC364" w14:textId="77777777">
        <w:trPr>
          <w:trHeight w:val="70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0F3BE7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79DAEB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软件交付工程师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D04695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全国</w:t>
            </w:r>
            <w:r>
              <w:rPr>
                <w:rFonts w:hint="eastAsia"/>
              </w:rPr>
              <w:br/>
            </w:r>
            <w:r>
              <w:t>base</w:t>
            </w:r>
            <w:r>
              <w:t>地北京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309A78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A2CD5A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ACD4C9" w14:textId="77777777" w:rsidR="00490185" w:rsidRDefault="00B604D9">
            <w:pPr>
              <w:pStyle w:val="af9"/>
            </w:pPr>
            <w:r>
              <w:rPr>
                <w:rFonts w:hint="eastAsia"/>
              </w:rPr>
              <w:t>计算机类、电子信息类、自动化类、电气类等相关专业</w:t>
            </w:r>
          </w:p>
        </w:tc>
      </w:tr>
      <w:tr w:rsidR="00490185" w14:paraId="257EF3C9" w14:textId="77777777">
        <w:trPr>
          <w:trHeight w:val="70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3398CA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795679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测试工程师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F738AC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北京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西安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45FAB9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B055AF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D4098C" w14:textId="77777777" w:rsidR="00490185" w:rsidRDefault="00B604D9">
            <w:pPr>
              <w:pStyle w:val="af9"/>
            </w:pPr>
            <w:r>
              <w:rPr>
                <w:rFonts w:hint="eastAsia"/>
              </w:rPr>
              <w:t>计算机类、电子信息类、自动化类、电气类等相关专业</w:t>
            </w:r>
          </w:p>
        </w:tc>
      </w:tr>
      <w:tr w:rsidR="00490185" w14:paraId="3C1624E4" w14:textId="77777777">
        <w:trPr>
          <w:trHeight w:val="70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5B3B24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F894BE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运维工程师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6F0D7E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贵州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安徽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山东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659E20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6FF523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1C0C71" w14:textId="77777777" w:rsidR="00490185" w:rsidRDefault="00B604D9">
            <w:pPr>
              <w:pStyle w:val="af9"/>
            </w:pPr>
            <w:r>
              <w:rPr>
                <w:rFonts w:hint="eastAsia"/>
              </w:rPr>
              <w:t>计算机类、电子信息、通信工程等相关专业</w:t>
            </w:r>
          </w:p>
        </w:tc>
      </w:tr>
      <w:tr w:rsidR="00490185" w14:paraId="1323901D" w14:textId="77777777">
        <w:trPr>
          <w:trHeight w:val="70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921080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8FD7E3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5A140D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北京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C028D8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EB8C15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69E282" w14:textId="77777777" w:rsidR="00490185" w:rsidRDefault="00B604D9">
            <w:pPr>
              <w:pStyle w:val="af9"/>
            </w:pPr>
            <w:r>
              <w:rPr>
                <w:rFonts w:hint="eastAsia"/>
              </w:rPr>
              <w:t>专业不限，管理类专业优先</w:t>
            </w:r>
          </w:p>
        </w:tc>
      </w:tr>
      <w:tr w:rsidR="00490185" w14:paraId="6AA24BC2" w14:textId="77777777">
        <w:trPr>
          <w:trHeight w:val="70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5C57D0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A1B801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公共管理研究员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1CD85A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北京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A4D44D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71857C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硕士、博士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1AB519" w14:textId="77777777" w:rsidR="00490185" w:rsidRDefault="00B604D9">
            <w:pPr>
              <w:pStyle w:val="af9"/>
            </w:pPr>
            <w:r>
              <w:rPr>
                <w:rFonts w:hint="eastAsia"/>
              </w:rPr>
              <w:t>管理类专业优先</w:t>
            </w:r>
          </w:p>
        </w:tc>
      </w:tr>
      <w:tr w:rsidR="00490185" w14:paraId="66FE6AF3" w14:textId="77777777">
        <w:trPr>
          <w:trHeight w:val="70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413CD9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lastRenderedPageBreak/>
              <w:t>15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C835D6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人力资源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C626E2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北京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CEABA0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9B1F52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0D72EA" w14:textId="77777777" w:rsidR="00490185" w:rsidRDefault="00B604D9">
            <w:pPr>
              <w:pStyle w:val="af9"/>
            </w:pPr>
            <w:r>
              <w:rPr>
                <w:rFonts w:hint="eastAsia"/>
              </w:rPr>
              <w:t>专业不限，人力资源、心理学专业优先</w:t>
            </w:r>
          </w:p>
        </w:tc>
      </w:tr>
      <w:tr w:rsidR="00490185" w14:paraId="5219324D" w14:textId="77777777">
        <w:trPr>
          <w:trHeight w:val="70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59D45A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346600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法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39D7A7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北京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1310B7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74F773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本科、硕士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45CEBE" w14:textId="77777777" w:rsidR="00490185" w:rsidRDefault="00B604D9">
            <w:pPr>
              <w:pStyle w:val="af9"/>
            </w:pPr>
            <w:r>
              <w:rPr>
                <w:rFonts w:hint="eastAsia"/>
              </w:rPr>
              <w:t>法学类专业优先</w:t>
            </w:r>
          </w:p>
        </w:tc>
      </w:tr>
      <w:tr w:rsidR="00490185" w14:paraId="256C7741" w14:textId="77777777">
        <w:trPr>
          <w:trHeight w:val="70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ABA7AA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4BE99D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物流管理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4E2977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北京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9996C4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39C38E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0FFD11" w14:textId="77777777" w:rsidR="00490185" w:rsidRDefault="00B604D9">
            <w:pPr>
              <w:pStyle w:val="af9"/>
            </w:pPr>
            <w:r>
              <w:rPr>
                <w:rFonts w:hint="eastAsia"/>
              </w:rPr>
              <w:t>专业不限，物流管理、供应链管理、物流工程、采购管理等相关专业优先</w:t>
            </w:r>
          </w:p>
        </w:tc>
      </w:tr>
      <w:tr w:rsidR="00490185" w14:paraId="7219804F" w14:textId="77777777">
        <w:trPr>
          <w:trHeight w:val="70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27B8AD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E4AA4E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市场管理专员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662390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北京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6F321D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E26478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3512A8" w14:textId="77777777" w:rsidR="00490185" w:rsidRDefault="00B604D9">
            <w:pPr>
              <w:pStyle w:val="af9"/>
            </w:pPr>
            <w:r>
              <w:rPr>
                <w:rFonts w:hint="eastAsia"/>
              </w:rPr>
              <w:t>专业不限</w:t>
            </w:r>
          </w:p>
        </w:tc>
      </w:tr>
      <w:tr w:rsidR="00490185" w14:paraId="3C1BDB9A" w14:textId="77777777">
        <w:trPr>
          <w:trHeight w:val="70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5C4943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738535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预算专员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C9EB05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北京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49CB1A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016555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995342" w14:textId="77777777" w:rsidR="00490185" w:rsidRDefault="00B604D9">
            <w:pPr>
              <w:pStyle w:val="af9"/>
            </w:pPr>
            <w:r>
              <w:rPr>
                <w:rFonts w:hint="eastAsia"/>
              </w:rPr>
              <w:t>专业不限，工程造价、工程管理等相关专业优先</w:t>
            </w:r>
          </w:p>
        </w:tc>
      </w:tr>
      <w:tr w:rsidR="00490185" w14:paraId="381AAC36" w14:textId="77777777">
        <w:trPr>
          <w:trHeight w:val="70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C46782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C3A16B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会计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1472BF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北京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82BA04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2700DF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59478C" w14:textId="77777777" w:rsidR="00490185" w:rsidRDefault="00B604D9">
            <w:pPr>
              <w:pStyle w:val="af9"/>
            </w:pPr>
            <w:r>
              <w:rPr>
                <w:rFonts w:hint="eastAsia"/>
              </w:rPr>
              <w:t>会计、财务管理等相关专业</w:t>
            </w:r>
          </w:p>
        </w:tc>
      </w:tr>
      <w:tr w:rsidR="00490185" w14:paraId="2A8C814C" w14:textId="77777777">
        <w:trPr>
          <w:trHeight w:val="700"/>
        </w:trPr>
        <w:tc>
          <w:tcPr>
            <w:tcW w:w="4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4D7240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24EAE7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出纳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5457E4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北京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BC939B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77699C" w14:textId="77777777" w:rsidR="00490185" w:rsidRDefault="00B604D9">
            <w:pPr>
              <w:pStyle w:val="af9"/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1B90BD" w14:textId="77777777" w:rsidR="00490185" w:rsidRDefault="00B604D9">
            <w:pPr>
              <w:pStyle w:val="af9"/>
            </w:pPr>
            <w:r>
              <w:rPr>
                <w:rFonts w:hint="eastAsia"/>
              </w:rPr>
              <w:t>会计、财务管理等相关专业</w:t>
            </w:r>
          </w:p>
        </w:tc>
      </w:tr>
    </w:tbl>
    <w:p w14:paraId="6B4903E5" w14:textId="77777777" w:rsidR="00490185" w:rsidRDefault="00B604D9">
      <w:pPr>
        <w:pStyle w:val="af3"/>
        <w:numPr>
          <w:ilvl w:val="0"/>
          <w:numId w:val="2"/>
        </w:numPr>
        <w:ind w:firstLineChars="0"/>
        <w:contextualSpacing w:val="0"/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t>人才竞争力</w:t>
      </w:r>
    </w:p>
    <w:p w14:paraId="6B274660" w14:textId="77777777" w:rsidR="00490185" w:rsidRDefault="00B604D9">
      <w:pPr>
        <w:pStyle w:val="af3"/>
        <w:ind w:left="0" w:firstLineChars="0" w:firstLine="0"/>
        <w:contextualSpacing w:val="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1.</w:t>
      </w:r>
      <w:r>
        <w:rPr>
          <w:rFonts w:ascii="宋体" w:hAnsi="宋体" w:hint="eastAsia"/>
          <w:b/>
          <w:bCs/>
          <w:szCs w:val="21"/>
        </w:rPr>
        <w:t>人才发展与成长</w:t>
      </w:r>
    </w:p>
    <w:p w14:paraId="5CC3B727" w14:textId="77777777" w:rsidR="00490185" w:rsidRDefault="00B604D9">
      <w:pPr>
        <w:pStyle w:val="af3"/>
        <w:ind w:left="0" w:firstLine="560"/>
        <w:contextualSpacing w:val="0"/>
        <w:rPr>
          <w:rFonts w:ascii="仿宋" w:hAnsi="仿宋"/>
          <w:szCs w:val="28"/>
        </w:rPr>
      </w:pPr>
      <w:r>
        <w:rPr>
          <w:rFonts w:ascii="仿宋" w:hAnsi="仿宋" w:hint="eastAsia"/>
          <w:szCs w:val="28"/>
        </w:rPr>
        <w:t>（</w:t>
      </w:r>
      <w:r>
        <w:rPr>
          <w:rFonts w:ascii="仿宋" w:hAnsi="仿宋" w:hint="eastAsia"/>
          <w:szCs w:val="28"/>
        </w:rPr>
        <w:t>1</w:t>
      </w:r>
      <w:r>
        <w:rPr>
          <w:rFonts w:ascii="仿宋" w:hAnsi="仿宋" w:hint="eastAsia"/>
          <w:szCs w:val="28"/>
        </w:rPr>
        <w:t>）初入职场：</w:t>
      </w:r>
      <w:proofErr w:type="gramStart"/>
      <w:r>
        <w:rPr>
          <w:rFonts w:ascii="仿宋" w:hAnsi="仿宋" w:hint="eastAsia"/>
          <w:szCs w:val="28"/>
        </w:rPr>
        <w:t>校招统一</w:t>
      </w:r>
      <w:proofErr w:type="gramEnd"/>
      <w:r>
        <w:rPr>
          <w:rFonts w:ascii="仿宋" w:hAnsi="仿宋" w:hint="eastAsia"/>
          <w:szCs w:val="28"/>
        </w:rPr>
        <w:t>培训、岗前</w:t>
      </w:r>
      <w:r>
        <w:rPr>
          <w:rFonts w:ascii="仿宋" w:hAnsi="仿宋" w:hint="eastAsia"/>
          <w:szCs w:val="28"/>
        </w:rPr>
        <w:t>部门</w:t>
      </w:r>
      <w:r>
        <w:rPr>
          <w:rFonts w:ascii="仿宋" w:hAnsi="仿宋" w:hint="eastAsia"/>
          <w:szCs w:val="28"/>
        </w:rPr>
        <w:t>培训、一对一导师计划；</w:t>
      </w:r>
    </w:p>
    <w:p w14:paraId="5B562AC2" w14:textId="77777777" w:rsidR="00490185" w:rsidRDefault="00B604D9">
      <w:pPr>
        <w:pStyle w:val="af3"/>
        <w:ind w:left="0" w:firstLine="560"/>
        <w:contextualSpacing w:val="0"/>
        <w:rPr>
          <w:rFonts w:ascii="仿宋" w:hAnsi="仿宋"/>
          <w:szCs w:val="28"/>
        </w:rPr>
      </w:pPr>
      <w:r>
        <w:rPr>
          <w:rFonts w:ascii="仿宋" w:hAnsi="仿宋" w:hint="eastAsia"/>
          <w:szCs w:val="28"/>
        </w:rPr>
        <w:t>（</w:t>
      </w:r>
      <w:r>
        <w:rPr>
          <w:rFonts w:ascii="仿宋" w:hAnsi="仿宋" w:hint="eastAsia"/>
          <w:szCs w:val="28"/>
        </w:rPr>
        <w:t>2</w:t>
      </w:r>
      <w:r>
        <w:rPr>
          <w:rFonts w:ascii="仿宋" w:hAnsi="仿宋" w:hint="eastAsia"/>
          <w:szCs w:val="28"/>
        </w:rPr>
        <w:t>）助力成长：</w:t>
      </w:r>
      <w:r>
        <w:rPr>
          <w:rFonts w:ascii="仿宋" w:hAnsi="仿宋" w:hint="eastAsia"/>
          <w:szCs w:val="28"/>
        </w:rPr>
        <w:t>完善的培训体系、</w:t>
      </w:r>
      <w:r>
        <w:rPr>
          <w:rFonts w:ascii="仿宋" w:hAnsi="仿宋" w:hint="eastAsia"/>
          <w:szCs w:val="28"/>
        </w:rPr>
        <w:t>知识分享会、管理研讨会、技术研讨会等；</w:t>
      </w:r>
    </w:p>
    <w:p w14:paraId="13B33B48" w14:textId="77777777" w:rsidR="00490185" w:rsidRDefault="00B604D9">
      <w:pPr>
        <w:pStyle w:val="af3"/>
        <w:ind w:left="0" w:firstLine="560"/>
        <w:contextualSpacing w:val="0"/>
        <w:rPr>
          <w:rFonts w:ascii="仿宋" w:hAnsi="仿宋"/>
          <w:szCs w:val="28"/>
        </w:rPr>
      </w:pPr>
      <w:r>
        <w:rPr>
          <w:rFonts w:ascii="仿宋" w:hAnsi="仿宋" w:hint="eastAsia"/>
          <w:szCs w:val="28"/>
        </w:rPr>
        <w:t>（</w:t>
      </w:r>
      <w:r>
        <w:rPr>
          <w:rFonts w:ascii="仿宋" w:hAnsi="仿宋" w:hint="eastAsia"/>
          <w:szCs w:val="28"/>
        </w:rPr>
        <w:t>3</w:t>
      </w:r>
      <w:r>
        <w:rPr>
          <w:rFonts w:ascii="仿宋" w:hAnsi="仿宋" w:hint="eastAsia"/>
          <w:szCs w:val="28"/>
        </w:rPr>
        <w:t>）发展通道：干部通道、专业</w:t>
      </w:r>
      <w:proofErr w:type="gramStart"/>
      <w:r>
        <w:rPr>
          <w:rFonts w:ascii="仿宋" w:hAnsi="仿宋" w:hint="eastAsia"/>
          <w:szCs w:val="28"/>
        </w:rPr>
        <w:t>通道双</w:t>
      </w:r>
      <w:proofErr w:type="gramEnd"/>
      <w:r>
        <w:rPr>
          <w:rFonts w:ascii="仿宋" w:hAnsi="仿宋" w:hint="eastAsia"/>
          <w:szCs w:val="28"/>
        </w:rPr>
        <w:t>通道发展，支持员工纵向发展与横向发展，培养综合性优秀人才。</w:t>
      </w:r>
    </w:p>
    <w:p w14:paraId="5DF5F4B9" w14:textId="77777777" w:rsidR="00490185" w:rsidRDefault="00B604D9">
      <w:pPr>
        <w:pStyle w:val="af3"/>
        <w:ind w:left="0" w:firstLineChars="0" w:firstLine="0"/>
        <w:contextualSpacing w:val="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2.</w:t>
      </w:r>
      <w:r>
        <w:rPr>
          <w:rFonts w:ascii="宋体" w:hAnsi="宋体" w:hint="eastAsia"/>
          <w:b/>
          <w:bCs/>
          <w:szCs w:val="21"/>
        </w:rPr>
        <w:t>福利保障</w:t>
      </w:r>
    </w:p>
    <w:p w14:paraId="3FBA468E" w14:textId="77777777" w:rsidR="00490185" w:rsidRDefault="00B604D9">
      <w:pPr>
        <w:pStyle w:val="af3"/>
        <w:ind w:left="0" w:firstLine="560"/>
        <w:contextualSpacing w:val="0"/>
        <w:rPr>
          <w:rFonts w:ascii="仿宋" w:hAnsi="仿宋"/>
          <w:szCs w:val="28"/>
        </w:rPr>
      </w:pPr>
      <w:r>
        <w:rPr>
          <w:rFonts w:ascii="仿宋" w:hAnsi="仿宋" w:hint="eastAsia"/>
          <w:szCs w:val="28"/>
        </w:rPr>
        <w:t>（</w:t>
      </w:r>
      <w:r>
        <w:rPr>
          <w:rFonts w:ascii="仿宋" w:hAnsi="仿宋" w:hint="eastAsia"/>
          <w:szCs w:val="28"/>
        </w:rPr>
        <w:t>1</w:t>
      </w:r>
      <w:r>
        <w:rPr>
          <w:rFonts w:ascii="仿宋" w:hAnsi="仿宋" w:hint="eastAsia"/>
          <w:szCs w:val="28"/>
        </w:rPr>
        <w:t>）五险</w:t>
      </w:r>
      <w:proofErr w:type="gramStart"/>
      <w:r>
        <w:rPr>
          <w:rFonts w:ascii="仿宋" w:hAnsi="仿宋" w:hint="eastAsia"/>
          <w:szCs w:val="28"/>
        </w:rPr>
        <w:t>一</w:t>
      </w:r>
      <w:proofErr w:type="gramEnd"/>
      <w:r>
        <w:rPr>
          <w:rFonts w:ascii="仿宋" w:hAnsi="仿宋" w:hint="eastAsia"/>
          <w:szCs w:val="28"/>
        </w:rPr>
        <w:t>金，定期体检，茶话会，</w:t>
      </w:r>
      <w:r>
        <w:rPr>
          <w:rFonts w:ascii="仿宋" w:hAnsi="仿宋" w:hint="eastAsia"/>
          <w:szCs w:val="28"/>
        </w:rPr>
        <w:t>生日会，</w:t>
      </w:r>
      <w:r>
        <w:rPr>
          <w:rFonts w:ascii="仿宋" w:hAnsi="仿宋" w:hint="eastAsia"/>
          <w:szCs w:val="28"/>
        </w:rPr>
        <w:t>部门团建，研发之星奖，节日礼品等员工福利；</w:t>
      </w:r>
    </w:p>
    <w:p w14:paraId="68319E42" w14:textId="77777777" w:rsidR="00490185" w:rsidRDefault="00B604D9">
      <w:pPr>
        <w:pStyle w:val="af3"/>
        <w:ind w:left="0" w:firstLine="560"/>
        <w:contextualSpacing w:val="0"/>
        <w:rPr>
          <w:rFonts w:ascii="仿宋" w:hAnsi="仿宋"/>
          <w:szCs w:val="28"/>
        </w:rPr>
      </w:pPr>
      <w:r>
        <w:rPr>
          <w:rFonts w:ascii="仿宋" w:hAnsi="仿宋" w:hint="eastAsia"/>
          <w:szCs w:val="28"/>
        </w:rPr>
        <w:t>（</w:t>
      </w:r>
      <w:r>
        <w:rPr>
          <w:rFonts w:ascii="仿宋" w:hAnsi="仿宋" w:hint="eastAsia"/>
          <w:szCs w:val="28"/>
        </w:rPr>
        <w:t>2</w:t>
      </w:r>
      <w:r>
        <w:rPr>
          <w:rFonts w:ascii="仿宋" w:hAnsi="仿宋" w:hint="eastAsia"/>
          <w:szCs w:val="28"/>
        </w:rPr>
        <w:t>）北京总部独栋办公楼配备健身活动区，并配备小区环境优美的员工宿舍（</w:t>
      </w:r>
      <w:r>
        <w:rPr>
          <w:rFonts w:ascii="仿宋" w:hAnsi="仿宋" w:hint="eastAsia"/>
          <w:szCs w:val="28"/>
        </w:rPr>
        <w:t>3-</w:t>
      </w:r>
      <w:r>
        <w:rPr>
          <w:rFonts w:ascii="仿宋" w:hAnsi="仿宋" w:hint="eastAsia"/>
          <w:szCs w:val="28"/>
        </w:rPr>
        <w:t>4</w:t>
      </w:r>
      <w:r>
        <w:rPr>
          <w:rFonts w:ascii="仿宋" w:hAnsi="仿宋" w:hint="eastAsia"/>
          <w:szCs w:val="28"/>
        </w:rPr>
        <w:t>人间），还可申请单身公寓；</w:t>
      </w:r>
    </w:p>
    <w:p w14:paraId="529140AA" w14:textId="77777777" w:rsidR="00490185" w:rsidRDefault="00B604D9">
      <w:pPr>
        <w:pStyle w:val="af3"/>
        <w:ind w:left="0" w:firstLine="560"/>
        <w:contextualSpacing w:val="0"/>
        <w:rPr>
          <w:rFonts w:ascii="仿宋" w:hAnsi="仿宋"/>
          <w:szCs w:val="28"/>
        </w:rPr>
      </w:pPr>
      <w:r>
        <w:rPr>
          <w:rFonts w:ascii="仿宋" w:hAnsi="仿宋" w:hint="eastAsia"/>
          <w:szCs w:val="28"/>
        </w:rPr>
        <w:lastRenderedPageBreak/>
        <w:t>（</w:t>
      </w:r>
      <w:r>
        <w:rPr>
          <w:rFonts w:ascii="仿宋" w:hAnsi="仿宋" w:hint="eastAsia"/>
          <w:szCs w:val="28"/>
        </w:rPr>
        <w:t>3</w:t>
      </w:r>
      <w:r>
        <w:rPr>
          <w:rFonts w:ascii="仿宋" w:hAnsi="仿宋" w:hint="eastAsia"/>
          <w:szCs w:val="28"/>
        </w:rPr>
        <w:t>）法定节假日，</w:t>
      </w:r>
      <w:r>
        <w:rPr>
          <w:rFonts w:ascii="仿宋" w:hAnsi="仿宋" w:hint="eastAsia"/>
          <w:szCs w:val="28"/>
        </w:rPr>
        <w:t>5-</w:t>
      </w:r>
      <w:r>
        <w:rPr>
          <w:rFonts w:ascii="仿宋" w:hAnsi="仿宋"/>
          <w:szCs w:val="28"/>
        </w:rPr>
        <w:t>15</w:t>
      </w:r>
      <w:r>
        <w:rPr>
          <w:rFonts w:ascii="仿宋" w:hAnsi="仿宋" w:hint="eastAsia"/>
          <w:szCs w:val="28"/>
        </w:rPr>
        <w:t>天带薪年假，法律规定的其他福利假期。</w:t>
      </w:r>
    </w:p>
    <w:p w14:paraId="296A88CF" w14:textId="77777777" w:rsidR="00490185" w:rsidRDefault="00B604D9">
      <w:pPr>
        <w:pStyle w:val="af3"/>
        <w:numPr>
          <w:ilvl w:val="0"/>
          <w:numId w:val="2"/>
        </w:numPr>
        <w:ind w:firstLineChars="0"/>
        <w:contextualSpacing w:val="0"/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t>招聘流程</w:t>
      </w:r>
    </w:p>
    <w:p w14:paraId="770F38E0" w14:textId="674D1B06" w:rsidR="00490185" w:rsidRDefault="00B604D9" w:rsidP="00DF76CD">
      <w:pPr>
        <w:ind w:firstLineChars="0" w:firstLine="0"/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57C0B94E" wp14:editId="1791DC8D">
            <wp:simplePos x="0" y="0"/>
            <wp:positionH relativeFrom="margin">
              <wp:posOffset>46990</wp:posOffset>
            </wp:positionH>
            <wp:positionV relativeFrom="paragraph">
              <wp:posOffset>43815</wp:posOffset>
            </wp:positionV>
            <wp:extent cx="5496560" cy="826770"/>
            <wp:effectExtent l="19050" t="0" r="27940" b="0"/>
            <wp:wrapTopAndBottom/>
            <wp:docPr id="2" name="图示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14:paraId="1E05D4C0" w14:textId="77777777" w:rsidR="00490185" w:rsidRDefault="00B604D9">
      <w:pPr>
        <w:pStyle w:val="af3"/>
        <w:numPr>
          <w:ilvl w:val="0"/>
          <w:numId w:val="2"/>
        </w:numPr>
        <w:ind w:firstLineChars="0"/>
        <w:contextualSpacing w:val="0"/>
        <w:rPr>
          <w:rFonts w:ascii="黑体" w:eastAsia="黑体" w:hAnsi="黑体"/>
          <w:sz w:val="32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51C6C053" wp14:editId="50CD0558">
            <wp:simplePos x="0" y="0"/>
            <wp:positionH relativeFrom="column">
              <wp:posOffset>3430270</wp:posOffset>
            </wp:positionH>
            <wp:positionV relativeFrom="paragraph">
              <wp:posOffset>354965</wp:posOffset>
            </wp:positionV>
            <wp:extent cx="1391920" cy="1391920"/>
            <wp:effectExtent l="0" t="0" r="10160" b="10160"/>
            <wp:wrapSquare wrapText="bothSides"/>
            <wp:docPr id="6" name="图片 6" descr="招聘门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招聘门户二维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 w:val="32"/>
          <w:szCs w:val="24"/>
        </w:rPr>
        <w:t>简历投递</w:t>
      </w:r>
    </w:p>
    <w:p w14:paraId="60BF8877" w14:textId="77777777" w:rsidR="00490185" w:rsidRDefault="00B604D9">
      <w:pPr>
        <w:spacing w:line="240" w:lineRule="auto"/>
        <w:ind w:firstLine="560"/>
      </w:pPr>
      <w:r>
        <w:rPr>
          <w:rFonts w:hint="eastAsia"/>
        </w:rPr>
        <w:t>手</w:t>
      </w:r>
      <w:r>
        <w:rPr>
          <w:rFonts w:hint="eastAsia"/>
        </w:rPr>
        <w:t>机端：扫描右侧</w:t>
      </w:r>
      <w:proofErr w:type="gramStart"/>
      <w:r>
        <w:rPr>
          <w:rFonts w:hint="eastAsia"/>
        </w:rPr>
        <w:t>二维码投递</w:t>
      </w:r>
      <w:proofErr w:type="gramEnd"/>
      <w:r>
        <w:rPr>
          <w:rFonts w:hint="eastAsia"/>
        </w:rPr>
        <w:t>简历</w:t>
      </w:r>
    </w:p>
    <w:p w14:paraId="2EE31858" w14:textId="77777777" w:rsidR="00490185" w:rsidRDefault="00B604D9">
      <w:pPr>
        <w:spacing w:line="240" w:lineRule="auto"/>
        <w:ind w:leftChars="200" w:left="560" w:firstLineChars="0" w:firstLine="0"/>
        <w:jc w:val="left"/>
      </w:pPr>
      <w:r>
        <w:rPr>
          <w:rFonts w:hint="eastAsia"/>
        </w:rPr>
        <w:t>电脑端：点击下方链接</w:t>
      </w:r>
    </w:p>
    <w:p w14:paraId="5929BD03" w14:textId="77777777" w:rsidR="00490185" w:rsidRDefault="00B604D9">
      <w:pPr>
        <w:spacing w:line="240" w:lineRule="auto"/>
        <w:ind w:leftChars="200" w:left="560" w:firstLineChars="0" w:firstLine="0"/>
        <w:jc w:val="left"/>
        <w:rPr>
          <w:szCs w:val="28"/>
        </w:rPr>
      </w:pPr>
      <w:hyperlink r:id="rId15" w:history="1">
        <w:r>
          <w:rPr>
            <w:rStyle w:val="af1"/>
            <w:rFonts w:hint="eastAsia"/>
            <w:szCs w:val="28"/>
          </w:rPr>
          <w:t>http://dwz.date/c6Uc</w:t>
        </w:r>
      </w:hyperlink>
    </w:p>
    <w:p w14:paraId="3144FC26" w14:textId="77777777" w:rsidR="00490185" w:rsidRDefault="00B604D9">
      <w:pPr>
        <w:spacing w:line="240" w:lineRule="auto"/>
        <w:ind w:leftChars="200" w:left="560" w:firstLineChars="0" w:firstLine="0"/>
        <w:jc w:val="left"/>
        <w:rPr>
          <w:szCs w:val="28"/>
        </w:rPr>
      </w:pPr>
      <w:r>
        <w:rPr>
          <w:rFonts w:hint="eastAsia"/>
          <w:szCs w:val="28"/>
        </w:rPr>
        <w:t>邮箱投递：</w:t>
      </w:r>
      <w:hyperlink r:id="rId16" w:history="1">
        <w:r>
          <w:rPr>
            <w:rStyle w:val="af1"/>
            <w:rFonts w:hint="eastAsia"/>
            <w:szCs w:val="28"/>
          </w:rPr>
          <w:t>renliziyuanbenbu@ichinae.com</w:t>
        </w:r>
      </w:hyperlink>
    </w:p>
    <w:p w14:paraId="3E8A1266" w14:textId="77777777" w:rsidR="00490185" w:rsidRDefault="00B604D9">
      <w:pPr>
        <w:spacing w:line="240" w:lineRule="auto"/>
        <w:ind w:leftChars="200" w:left="560" w:firstLineChars="0" w:firstLine="0"/>
        <w:jc w:val="left"/>
        <w:rPr>
          <w:szCs w:val="28"/>
        </w:rPr>
      </w:pPr>
      <w:r>
        <w:rPr>
          <w:rFonts w:hint="eastAsia"/>
          <w:szCs w:val="28"/>
        </w:rPr>
        <w:t>（简历命名格式：意向工作地点</w:t>
      </w:r>
      <w:r>
        <w:rPr>
          <w:rFonts w:hint="eastAsia"/>
          <w:szCs w:val="28"/>
        </w:rPr>
        <w:t>+</w:t>
      </w:r>
      <w:r>
        <w:rPr>
          <w:rFonts w:hint="eastAsia"/>
          <w:szCs w:val="28"/>
        </w:rPr>
        <w:t>姓名</w:t>
      </w:r>
      <w:r>
        <w:rPr>
          <w:rFonts w:hint="eastAsia"/>
          <w:szCs w:val="28"/>
        </w:rPr>
        <w:t>+</w:t>
      </w:r>
      <w:r>
        <w:rPr>
          <w:rFonts w:hint="eastAsia"/>
          <w:szCs w:val="28"/>
        </w:rPr>
        <w:t>意向岗位</w:t>
      </w:r>
      <w:r>
        <w:rPr>
          <w:rFonts w:hint="eastAsia"/>
          <w:szCs w:val="28"/>
        </w:rPr>
        <w:t>+</w:t>
      </w:r>
      <w:r>
        <w:rPr>
          <w:rFonts w:hint="eastAsia"/>
          <w:szCs w:val="28"/>
        </w:rPr>
        <w:t>学校）</w:t>
      </w:r>
    </w:p>
    <w:p w14:paraId="51F0AFAA" w14:textId="77777777" w:rsidR="00490185" w:rsidRDefault="00B604D9">
      <w:pPr>
        <w:pStyle w:val="af3"/>
        <w:numPr>
          <w:ilvl w:val="0"/>
          <w:numId w:val="2"/>
        </w:numPr>
        <w:ind w:firstLineChars="0"/>
        <w:contextualSpacing w:val="0"/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t>联系我们</w:t>
      </w:r>
    </w:p>
    <w:p w14:paraId="198FFA15" w14:textId="77777777" w:rsidR="00490185" w:rsidRDefault="00B604D9">
      <w:pPr>
        <w:ind w:firstLine="560"/>
      </w:pPr>
      <w:r>
        <w:rPr>
          <w:rFonts w:hint="eastAsia"/>
        </w:rPr>
        <w:t>联系方式：</w:t>
      </w:r>
      <w:r>
        <w:t>18710606412</w:t>
      </w:r>
      <w:r>
        <w:rPr>
          <w:rFonts w:hint="eastAsia"/>
        </w:rPr>
        <w:t>（邱女士）、</w:t>
      </w:r>
      <w:r>
        <w:rPr>
          <w:rFonts w:hint="eastAsia"/>
        </w:rPr>
        <w:t>18101310929</w:t>
      </w:r>
      <w:r>
        <w:rPr>
          <w:rFonts w:hint="eastAsia"/>
        </w:rPr>
        <w:t>（路先生）</w:t>
      </w:r>
    </w:p>
    <w:p w14:paraId="4379ABA1" w14:textId="77777777" w:rsidR="00490185" w:rsidRDefault="00B604D9">
      <w:pPr>
        <w:ind w:firstLine="560"/>
      </w:pPr>
      <w:r>
        <w:rPr>
          <w:rFonts w:hint="eastAsia"/>
        </w:rPr>
        <w:t>邮箱：</w:t>
      </w:r>
      <w:r>
        <w:rPr>
          <w:rFonts w:hint="eastAsia"/>
        </w:rPr>
        <w:t>qiuyuanyuan1324@ichinae.com</w:t>
      </w:r>
      <w:r>
        <w:rPr>
          <w:rFonts w:hint="eastAsia"/>
        </w:rPr>
        <w:t>、</w:t>
      </w:r>
      <w:r>
        <w:rPr>
          <w:rFonts w:hint="eastAsia"/>
        </w:rPr>
        <w:t>lushihao1357@ichinae.com</w:t>
      </w:r>
    </w:p>
    <w:p w14:paraId="2DBA1B94" w14:textId="77777777" w:rsidR="00490185" w:rsidRDefault="00B604D9">
      <w:pPr>
        <w:ind w:firstLine="560"/>
      </w:pPr>
      <w:proofErr w:type="gramStart"/>
      <w:r>
        <w:rPr>
          <w:rFonts w:hint="eastAsia"/>
        </w:rPr>
        <w:t>官网地址</w:t>
      </w:r>
      <w:proofErr w:type="gramEnd"/>
      <w:r>
        <w:rPr>
          <w:rFonts w:hint="eastAsia"/>
        </w:rPr>
        <w:t>：</w:t>
      </w:r>
      <w:hyperlink r:id="rId17" w:history="1">
        <w:r>
          <w:rPr>
            <w:rStyle w:val="af1"/>
            <w:rFonts w:eastAsia="宋体"/>
            <w:szCs w:val="28"/>
          </w:rPr>
          <w:t>https://i</w:t>
        </w:r>
        <w:r>
          <w:rPr>
            <w:rStyle w:val="af1"/>
            <w:rFonts w:eastAsia="宋体"/>
            <w:szCs w:val="28"/>
          </w:rPr>
          <w:t>chinae.com/</w:t>
        </w:r>
      </w:hyperlink>
    </w:p>
    <w:sectPr w:rsidR="0049018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3" w:bottom="1440" w:left="1803" w:header="0" w:footer="68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F7B07" w14:textId="77777777" w:rsidR="00B604D9" w:rsidRDefault="00B604D9">
      <w:pPr>
        <w:spacing w:line="240" w:lineRule="auto"/>
        <w:ind w:firstLine="560"/>
      </w:pPr>
      <w:r>
        <w:separator/>
      </w:r>
    </w:p>
  </w:endnote>
  <w:endnote w:type="continuationSeparator" w:id="0">
    <w:p w14:paraId="55F7BA20" w14:textId="77777777" w:rsidR="00B604D9" w:rsidRDefault="00B604D9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C990D" w14:textId="77777777" w:rsidR="00490185" w:rsidRDefault="00490185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DCE70" w14:textId="77777777" w:rsidR="00490185" w:rsidRDefault="00490185">
    <w:pPr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C36C2" w14:textId="77777777" w:rsidR="00490185" w:rsidRDefault="00490185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3AB68" w14:textId="77777777" w:rsidR="00B604D9" w:rsidRDefault="00B604D9">
      <w:pPr>
        <w:spacing w:line="240" w:lineRule="auto"/>
        <w:ind w:firstLine="560"/>
      </w:pPr>
      <w:r>
        <w:separator/>
      </w:r>
    </w:p>
  </w:footnote>
  <w:footnote w:type="continuationSeparator" w:id="0">
    <w:p w14:paraId="7622FB1E" w14:textId="77777777" w:rsidR="00B604D9" w:rsidRDefault="00B604D9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D3777" w14:textId="77777777" w:rsidR="00490185" w:rsidRDefault="00490185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F1DC0" w14:textId="77777777" w:rsidR="00490185" w:rsidRDefault="00B604D9">
    <w:pPr>
      <w:ind w:firstLineChars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4403EB" wp14:editId="6A571840">
          <wp:simplePos x="0" y="0"/>
          <wp:positionH relativeFrom="column">
            <wp:posOffset>635</wp:posOffset>
          </wp:positionH>
          <wp:positionV relativeFrom="paragraph">
            <wp:posOffset>228600</wp:posOffset>
          </wp:positionV>
          <wp:extent cx="5269230" cy="630555"/>
          <wp:effectExtent l="0" t="0" r="3810" b="9525"/>
          <wp:wrapTopAndBottom/>
          <wp:docPr id="1" name="图片 1" descr="word-竖（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word-竖（V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923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65F48" w14:textId="77777777" w:rsidR="00490185" w:rsidRDefault="00490185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50437"/>
    <w:multiLevelType w:val="singleLevel"/>
    <w:tmpl w:val="29450437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572C0779"/>
    <w:multiLevelType w:val="multilevel"/>
    <w:tmpl w:val="572C0779"/>
    <w:lvl w:ilvl="0">
      <w:start w:val="1"/>
      <w:numFmt w:val="decimal"/>
      <w:pStyle w:val="1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4%1.%2.%3.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CC"/>
    <w:rsid w:val="00004117"/>
    <w:rsid w:val="00005687"/>
    <w:rsid w:val="00014EB7"/>
    <w:rsid w:val="00055C10"/>
    <w:rsid w:val="00073BF7"/>
    <w:rsid w:val="00085350"/>
    <w:rsid w:val="000A3AD7"/>
    <w:rsid w:val="000B4BAE"/>
    <w:rsid w:val="000C52B7"/>
    <w:rsid w:val="001012E1"/>
    <w:rsid w:val="0012358C"/>
    <w:rsid w:val="00134927"/>
    <w:rsid w:val="0013724C"/>
    <w:rsid w:val="00137255"/>
    <w:rsid w:val="00166927"/>
    <w:rsid w:val="0017453B"/>
    <w:rsid w:val="001A0920"/>
    <w:rsid w:val="001F707C"/>
    <w:rsid w:val="00205B5E"/>
    <w:rsid w:val="00224BF5"/>
    <w:rsid w:val="002405B2"/>
    <w:rsid w:val="00245FDF"/>
    <w:rsid w:val="00254EC6"/>
    <w:rsid w:val="00261C2E"/>
    <w:rsid w:val="0026269D"/>
    <w:rsid w:val="00270FDD"/>
    <w:rsid w:val="0027466A"/>
    <w:rsid w:val="00280914"/>
    <w:rsid w:val="00294052"/>
    <w:rsid w:val="002B1BEE"/>
    <w:rsid w:val="002F452F"/>
    <w:rsid w:val="002F79A0"/>
    <w:rsid w:val="00326AA2"/>
    <w:rsid w:val="00347D78"/>
    <w:rsid w:val="00361590"/>
    <w:rsid w:val="00374794"/>
    <w:rsid w:val="003A4581"/>
    <w:rsid w:val="003A7EE4"/>
    <w:rsid w:val="003B154B"/>
    <w:rsid w:val="003C7519"/>
    <w:rsid w:val="00413B25"/>
    <w:rsid w:val="004318A2"/>
    <w:rsid w:val="00442B86"/>
    <w:rsid w:val="00452C4E"/>
    <w:rsid w:val="004640CD"/>
    <w:rsid w:val="004770EA"/>
    <w:rsid w:val="004840D8"/>
    <w:rsid w:val="00490185"/>
    <w:rsid w:val="00496F0D"/>
    <w:rsid w:val="004C37FF"/>
    <w:rsid w:val="004D3B64"/>
    <w:rsid w:val="004E62C8"/>
    <w:rsid w:val="004E6750"/>
    <w:rsid w:val="004F6E54"/>
    <w:rsid w:val="00520B1E"/>
    <w:rsid w:val="0053275B"/>
    <w:rsid w:val="00542B5A"/>
    <w:rsid w:val="00551276"/>
    <w:rsid w:val="00556703"/>
    <w:rsid w:val="00557997"/>
    <w:rsid w:val="005821BE"/>
    <w:rsid w:val="005822A2"/>
    <w:rsid w:val="00584CCB"/>
    <w:rsid w:val="005B4DAD"/>
    <w:rsid w:val="005C787C"/>
    <w:rsid w:val="006045DD"/>
    <w:rsid w:val="00626BB7"/>
    <w:rsid w:val="006647F3"/>
    <w:rsid w:val="006873C7"/>
    <w:rsid w:val="006A1F25"/>
    <w:rsid w:val="006D3623"/>
    <w:rsid w:val="007212F7"/>
    <w:rsid w:val="007244A4"/>
    <w:rsid w:val="0072492A"/>
    <w:rsid w:val="00726047"/>
    <w:rsid w:val="00743EE6"/>
    <w:rsid w:val="00746E7A"/>
    <w:rsid w:val="00760269"/>
    <w:rsid w:val="0076133E"/>
    <w:rsid w:val="00782F83"/>
    <w:rsid w:val="007B35E4"/>
    <w:rsid w:val="007D0868"/>
    <w:rsid w:val="007E763F"/>
    <w:rsid w:val="007F427D"/>
    <w:rsid w:val="007F4A86"/>
    <w:rsid w:val="0084463A"/>
    <w:rsid w:val="008529E2"/>
    <w:rsid w:val="008540F1"/>
    <w:rsid w:val="0086104D"/>
    <w:rsid w:val="00861B7C"/>
    <w:rsid w:val="0087581F"/>
    <w:rsid w:val="00880BD5"/>
    <w:rsid w:val="008A6607"/>
    <w:rsid w:val="008D1549"/>
    <w:rsid w:val="008E76A7"/>
    <w:rsid w:val="00946848"/>
    <w:rsid w:val="0094758B"/>
    <w:rsid w:val="0096256C"/>
    <w:rsid w:val="00975E1A"/>
    <w:rsid w:val="009C0441"/>
    <w:rsid w:val="00A065D6"/>
    <w:rsid w:val="00A1740F"/>
    <w:rsid w:val="00A31CAF"/>
    <w:rsid w:val="00A403A0"/>
    <w:rsid w:val="00A833C5"/>
    <w:rsid w:val="00A91A63"/>
    <w:rsid w:val="00AA06A4"/>
    <w:rsid w:val="00AA17E4"/>
    <w:rsid w:val="00AF27CA"/>
    <w:rsid w:val="00B04A71"/>
    <w:rsid w:val="00B175CC"/>
    <w:rsid w:val="00B2659F"/>
    <w:rsid w:val="00B321CF"/>
    <w:rsid w:val="00B47043"/>
    <w:rsid w:val="00B604D9"/>
    <w:rsid w:val="00BA7B35"/>
    <w:rsid w:val="00BB043A"/>
    <w:rsid w:val="00BB25BA"/>
    <w:rsid w:val="00BC77FE"/>
    <w:rsid w:val="00BE672D"/>
    <w:rsid w:val="00BF789B"/>
    <w:rsid w:val="00C24495"/>
    <w:rsid w:val="00C32367"/>
    <w:rsid w:val="00C469AB"/>
    <w:rsid w:val="00C52CCC"/>
    <w:rsid w:val="00C71E75"/>
    <w:rsid w:val="00C77B83"/>
    <w:rsid w:val="00C84DB7"/>
    <w:rsid w:val="00CA1745"/>
    <w:rsid w:val="00CB41C6"/>
    <w:rsid w:val="00CE3427"/>
    <w:rsid w:val="00CE3B97"/>
    <w:rsid w:val="00D13B8E"/>
    <w:rsid w:val="00D149D9"/>
    <w:rsid w:val="00D504D7"/>
    <w:rsid w:val="00D57877"/>
    <w:rsid w:val="00D82543"/>
    <w:rsid w:val="00DA6740"/>
    <w:rsid w:val="00DA7BE5"/>
    <w:rsid w:val="00DB1222"/>
    <w:rsid w:val="00DF76CD"/>
    <w:rsid w:val="00E11575"/>
    <w:rsid w:val="00EB111C"/>
    <w:rsid w:val="00EC7496"/>
    <w:rsid w:val="00F21D16"/>
    <w:rsid w:val="00F23F3C"/>
    <w:rsid w:val="00F35535"/>
    <w:rsid w:val="00F8116B"/>
    <w:rsid w:val="00F917B3"/>
    <w:rsid w:val="00F949A7"/>
    <w:rsid w:val="00FB3DE7"/>
    <w:rsid w:val="05ED1182"/>
    <w:rsid w:val="070C45FD"/>
    <w:rsid w:val="07722077"/>
    <w:rsid w:val="08D101BA"/>
    <w:rsid w:val="11FA134A"/>
    <w:rsid w:val="12D64658"/>
    <w:rsid w:val="17B57BE8"/>
    <w:rsid w:val="19D97072"/>
    <w:rsid w:val="1AF53587"/>
    <w:rsid w:val="1BE86447"/>
    <w:rsid w:val="209B5D6C"/>
    <w:rsid w:val="21EF5E72"/>
    <w:rsid w:val="242A36EB"/>
    <w:rsid w:val="24EF170F"/>
    <w:rsid w:val="252726EA"/>
    <w:rsid w:val="2F3023E1"/>
    <w:rsid w:val="37796AF9"/>
    <w:rsid w:val="3824022B"/>
    <w:rsid w:val="3ACA0A6B"/>
    <w:rsid w:val="3DC41094"/>
    <w:rsid w:val="402F4310"/>
    <w:rsid w:val="42ED230F"/>
    <w:rsid w:val="4C7C04CA"/>
    <w:rsid w:val="50715486"/>
    <w:rsid w:val="5A31247E"/>
    <w:rsid w:val="64AC7AFB"/>
    <w:rsid w:val="688939DF"/>
    <w:rsid w:val="6A2D37B5"/>
    <w:rsid w:val="6AB96A5B"/>
    <w:rsid w:val="6DAA7EEA"/>
    <w:rsid w:val="7949516B"/>
    <w:rsid w:val="7A7B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7F6D948"/>
  <w15:docId w15:val="{D10BDBDF-6EC6-4A5F-9338-3555916D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 w:qFormat="1"/>
    <w:lsdException w:name="footer" w:uiPriority="99" w:qFormat="1"/>
    <w:lsdException w:name="caption" w:semiHidden="1" w:uiPriority="35" w:unhideWhenUsed="1" w:qFormat="1"/>
    <w:lsdException w:name="List" w:qFormat="1"/>
    <w:lsdException w:name="Title" w:uiPriority="10" w:qFormat="1"/>
    <w:lsdException w:name="Default Paragraph Font" w:semiHidden="1" w:uiPriority="1" w:unhideWhenUsed="1" w:qFormat="1"/>
    <w:lsdException w:name="Subtitle" w:uiPriority="11" w:qFormat="1"/>
    <w:lsdException w:name="Hyperlink" w:uiPriority="99" w:unhideWhenUsed="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560" w:lineRule="exact"/>
      <w:ind w:firstLineChars="200" w:firstLine="200"/>
      <w:jc w:val="both"/>
    </w:pPr>
    <w:rPr>
      <w:rFonts w:eastAsia="仿宋"/>
      <w:sz w:val="28"/>
      <w:szCs w:val="22"/>
      <w:lang w:bidi="en-US"/>
    </w:rPr>
  </w:style>
  <w:style w:type="paragraph" w:styleId="10">
    <w:name w:val="heading 1"/>
    <w:basedOn w:val="a"/>
    <w:next w:val="a"/>
    <w:link w:val="11"/>
    <w:uiPriority w:val="9"/>
    <w:qFormat/>
    <w:pPr>
      <w:spacing w:before="480"/>
      <w:contextualSpacing/>
      <w:outlineLvl w:val="0"/>
    </w:pPr>
    <w:rPr>
      <w:smallCaps/>
      <w:spacing w:val="5"/>
      <w:sz w:val="36"/>
      <w:szCs w:val="36"/>
      <w:lang w:val="zh-CN" w:bidi="ar-SA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200" w:line="271" w:lineRule="auto"/>
      <w:outlineLvl w:val="1"/>
    </w:pPr>
    <w:rPr>
      <w:smallCaps/>
      <w:szCs w:val="28"/>
      <w:lang w:val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pPr>
      <w:spacing w:before="200" w:line="271" w:lineRule="auto"/>
      <w:outlineLvl w:val="2"/>
    </w:pPr>
    <w:rPr>
      <w:i/>
      <w:iCs/>
      <w:smallCaps/>
      <w:spacing w:val="5"/>
      <w:sz w:val="26"/>
      <w:szCs w:val="26"/>
      <w:lang w:val="zh-CN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line="271" w:lineRule="auto"/>
      <w:outlineLvl w:val="3"/>
    </w:pPr>
    <w:rPr>
      <w:b/>
      <w:bCs/>
      <w:spacing w:val="5"/>
      <w:szCs w:val="24"/>
      <w:lang w:val="zh-CN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line="271" w:lineRule="auto"/>
      <w:outlineLvl w:val="4"/>
    </w:pPr>
    <w:rPr>
      <w:i/>
      <w:iCs/>
      <w:szCs w:val="24"/>
      <w:lang w:val="zh-CN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hd w:val="clear" w:color="auto" w:fill="CCE8CF"/>
      <w:spacing w:line="271" w:lineRule="auto"/>
      <w:outlineLvl w:val="5"/>
    </w:pPr>
    <w:rPr>
      <w:b/>
      <w:bCs/>
      <w:color w:val="595959"/>
      <w:spacing w:val="5"/>
      <w:sz w:val="20"/>
      <w:szCs w:val="20"/>
      <w:lang w:val="zh-CN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outlineLvl w:val="6"/>
    </w:pPr>
    <w:rPr>
      <w:b/>
      <w:bCs/>
      <w:i/>
      <w:iCs/>
      <w:color w:val="5A5A5A"/>
      <w:sz w:val="20"/>
      <w:szCs w:val="20"/>
      <w:lang w:val="zh-CN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outlineLvl w:val="7"/>
    </w:pPr>
    <w:rPr>
      <w:b/>
      <w:bCs/>
      <w:color w:val="7F7F7F"/>
      <w:sz w:val="20"/>
      <w:szCs w:val="20"/>
      <w:lang w:val="zh-CN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line="271" w:lineRule="auto"/>
      <w:outlineLvl w:val="8"/>
    </w:pPr>
    <w:rPr>
      <w:b/>
      <w:bCs/>
      <w:i/>
      <w:iCs/>
      <w:color w:val="7F7F7F"/>
      <w:sz w:val="18"/>
      <w:szCs w:val="18"/>
      <w:lang w:val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qFormat/>
    <w:pPr>
      <w:spacing w:line="240" w:lineRule="auto"/>
    </w:pPr>
    <w:rPr>
      <w:sz w:val="18"/>
      <w:szCs w:val="18"/>
      <w:lang w:val="zh-CN" w:bidi="ar-SA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</w:pPr>
    <w:rPr>
      <w:rFonts w:ascii="Arial" w:hAnsi="Arial"/>
      <w:kern w:val="2"/>
      <w:sz w:val="18"/>
      <w:szCs w:val="18"/>
      <w:lang w:val="zh-CN" w:bidi="ar-SA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Arial" w:hAnsi="Arial"/>
      <w:kern w:val="2"/>
      <w:sz w:val="18"/>
      <w:szCs w:val="18"/>
      <w:lang w:val="zh-CN" w:bidi="ar-SA"/>
    </w:rPr>
  </w:style>
  <w:style w:type="paragraph" w:styleId="aa">
    <w:name w:val="Subtitle"/>
    <w:basedOn w:val="a"/>
    <w:next w:val="a"/>
    <w:link w:val="ab"/>
    <w:uiPriority w:val="11"/>
    <w:qFormat/>
    <w:rPr>
      <w:i/>
      <w:iCs/>
      <w:smallCaps/>
      <w:spacing w:val="10"/>
      <w:szCs w:val="28"/>
      <w:lang w:val="zh-CN" w:bidi="ar-SA"/>
    </w:rPr>
  </w:style>
  <w:style w:type="paragraph" w:styleId="ac">
    <w:name w:val="List"/>
    <w:basedOn w:val="a"/>
    <w:qFormat/>
    <w:pPr>
      <w:ind w:left="200" w:hangingChars="200" w:hanging="200"/>
    </w:pPr>
  </w:style>
  <w:style w:type="paragraph" w:styleId="ad">
    <w:name w:val="Title"/>
    <w:basedOn w:val="a"/>
    <w:next w:val="a"/>
    <w:link w:val="ae"/>
    <w:uiPriority w:val="10"/>
    <w:qFormat/>
    <w:pPr>
      <w:spacing w:after="300" w:line="240" w:lineRule="auto"/>
      <w:contextualSpacing/>
    </w:pPr>
    <w:rPr>
      <w:smallCaps/>
      <w:sz w:val="52"/>
      <w:szCs w:val="52"/>
      <w:lang w:val="zh-CN" w:bidi="ar-SA"/>
    </w:rPr>
  </w:style>
  <w:style w:type="character" w:styleId="af">
    <w:name w:val="Strong"/>
    <w:uiPriority w:val="22"/>
    <w:qFormat/>
    <w:rPr>
      <w:b/>
      <w:bCs/>
    </w:rPr>
  </w:style>
  <w:style w:type="character" w:styleId="af0">
    <w:name w:val="Emphasis"/>
    <w:uiPriority w:val="20"/>
    <w:qFormat/>
    <w:rPr>
      <w:b/>
      <w:bCs/>
      <w:i/>
      <w:iCs/>
      <w:spacing w:val="10"/>
    </w:rPr>
  </w:style>
  <w:style w:type="character" w:styleId="af1">
    <w:name w:val="Hyperlink"/>
    <w:uiPriority w:val="99"/>
    <w:unhideWhenUsed/>
    <w:qFormat/>
    <w:rPr>
      <w:color w:val="0000FF"/>
      <w:u w:val="single"/>
    </w:rPr>
  </w:style>
  <w:style w:type="paragraph" w:customStyle="1" w:styleId="1">
    <w:name w:val="样式1"/>
    <w:basedOn w:val="10"/>
    <w:qFormat/>
    <w:pPr>
      <w:numPr>
        <w:numId w:val="1"/>
      </w:numPr>
    </w:pPr>
    <w:rPr>
      <w:rFonts w:eastAsia="幼圆"/>
      <w:sz w:val="32"/>
    </w:rPr>
  </w:style>
  <w:style w:type="character" w:customStyle="1" w:styleId="a9">
    <w:name w:val="页眉 字符"/>
    <w:link w:val="a8"/>
    <w:uiPriority w:val="99"/>
    <w:qFormat/>
    <w:rPr>
      <w:rFonts w:ascii="Arial" w:hAnsi="Arial"/>
      <w:kern w:val="2"/>
      <w:sz w:val="18"/>
      <w:szCs w:val="18"/>
    </w:rPr>
  </w:style>
  <w:style w:type="character" w:customStyle="1" w:styleId="a7">
    <w:name w:val="页脚 字符"/>
    <w:link w:val="a6"/>
    <w:uiPriority w:val="99"/>
    <w:qFormat/>
    <w:rPr>
      <w:rFonts w:ascii="Arial" w:hAnsi="Arial"/>
      <w:kern w:val="2"/>
      <w:sz w:val="18"/>
      <w:szCs w:val="18"/>
    </w:rPr>
  </w:style>
  <w:style w:type="character" w:customStyle="1" w:styleId="ae">
    <w:name w:val="标题 字符"/>
    <w:link w:val="ad"/>
    <w:uiPriority w:val="10"/>
    <w:qFormat/>
    <w:rPr>
      <w:smallCaps/>
      <w:sz w:val="52"/>
      <w:szCs w:val="52"/>
    </w:rPr>
  </w:style>
  <w:style w:type="character" w:customStyle="1" w:styleId="11">
    <w:name w:val="标题 1 字符"/>
    <w:link w:val="10"/>
    <w:uiPriority w:val="9"/>
    <w:qFormat/>
    <w:rPr>
      <w:smallCaps/>
      <w:spacing w:val="5"/>
      <w:sz w:val="36"/>
      <w:szCs w:val="36"/>
    </w:rPr>
  </w:style>
  <w:style w:type="character" w:customStyle="1" w:styleId="20">
    <w:name w:val="标题 2 字符"/>
    <w:link w:val="2"/>
    <w:uiPriority w:val="9"/>
    <w:qFormat/>
    <w:rPr>
      <w:smallCaps/>
      <w:sz w:val="28"/>
      <w:szCs w:val="28"/>
    </w:rPr>
  </w:style>
  <w:style w:type="character" w:customStyle="1" w:styleId="30">
    <w:name w:val="标题 3 字符"/>
    <w:link w:val="3"/>
    <w:uiPriority w:val="9"/>
    <w:qFormat/>
    <w:rPr>
      <w:i/>
      <w:iCs/>
      <w:smallCaps/>
      <w:spacing w:val="5"/>
      <w:sz w:val="26"/>
      <w:szCs w:val="26"/>
    </w:rPr>
  </w:style>
  <w:style w:type="character" w:customStyle="1" w:styleId="40">
    <w:name w:val="标题 4 字符"/>
    <w:link w:val="4"/>
    <w:uiPriority w:val="9"/>
    <w:semiHidden/>
    <w:qFormat/>
    <w:rPr>
      <w:b/>
      <w:bCs/>
      <w:spacing w:val="5"/>
      <w:sz w:val="24"/>
      <w:szCs w:val="24"/>
    </w:rPr>
  </w:style>
  <w:style w:type="character" w:customStyle="1" w:styleId="50">
    <w:name w:val="标题 5 字符"/>
    <w:link w:val="5"/>
    <w:uiPriority w:val="9"/>
    <w:semiHidden/>
    <w:qFormat/>
    <w:rPr>
      <w:i/>
      <w:iCs/>
      <w:sz w:val="24"/>
      <w:szCs w:val="24"/>
    </w:rPr>
  </w:style>
  <w:style w:type="character" w:customStyle="1" w:styleId="60">
    <w:name w:val="标题 6 字符"/>
    <w:link w:val="6"/>
    <w:uiPriority w:val="9"/>
    <w:semiHidden/>
    <w:qFormat/>
    <w:rPr>
      <w:b/>
      <w:bCs/>
      <w:color w:val="595959"/>
      <w:spacing w:val="5"/>
      <w:shd w:val="clear" w:color="auto" w:fill="CCE8CF"/>
    </w:rPr>
  </w:style>
  <w:style w:type="character" w:customStyle="1" w:styleId="70">
    <w:name w:val="标题 7 字符"/>
    <w:link w:val="7"/>
    <w:uiPriority w:val="9"/>
    <w:semiHidden/>
    <w:qFormat/>
    <w:rPr>
      <w:b/>
      <w:bCs/>
      <w:i/>
      <w:iCs/>
      <w:color w:val="5A5A5A"/>
      <w:sz w:val="20"/>
      <w:szCs w:val="20"/>
    </w:rPr>
  </w:style>
  <w:style w:type="character" w:customStyle="1" w:styleId="80">
    <w:name w:val="标题 8 字符"/>
    <w:link w:val="8"/>
    <w:uiPriority w:val="9"/>
    <w:semiHidden/>
    <w:qFormat/>
    <w:rPr>
      <w:b/>
      <w:bCs/>
      <w:color w:val="7F7F7F"/>
      <w:sz w:val="20"/>
      <w:szCs w:val="20"/>
    </w:rPr>
  </w:style>
  <w:style w:type="character" w:customStyle="1" w:styleId="90">
    <w:name w:val="标题 9 字符"/>
    <w:link w:val="9"/>
    <w:uiPriority w:val="9"/>
    <w:semiHidden/>
    <w:qFormat/>
    <w:rPr>
      <w:b/>
      <w:bCs/>
      <w:i/>
      <w:iCs/>
      <w:color w:val="7F7F7F"/>
      <w:sz w:val="18"/>
      <w:szCs w:val="18"/>
    </w:rPr>
  </w:style>
  <w:style w:type="character" w:customStyle="1" w:styleId="ab">
    <w:name w:val="副标题 字符"/>
    <w:link w:val="aa"/>
    <w:uiPriority w:val="11"/>
    <w:qFormat/>
    <w:rPr>
      <w:i/>
      <w:iCs/>
      <w:smallCaps/>
      <w:spacing w:val="10"/>
      <w:sz w:val="28"/>
      <w:szCs w:val="28"/>
    </w:rPr>
  </w:style>
  <w:style w:type="paragraph" w:styleId="af2">
    <w:name w:val="No Spacing"/>
    <w:basedOn w:val="a"/>
    <w:uiPriority w:val="1"/>
    <w:qFormat/>
    <w:pPr>
      <w:spacing w:line="240" w:lineRule="auto"/>
    </w:pPr>
  </w:style>
  <w:style w:type="paragraph" w:customStyle="1" w:styleId="af3">
    <w:name w:val="列出段落"/>
    <w:basedOn w:val="a"/>
    <w:uiPriority w:val="34"/>
    <w:qFormat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Pr>
      <w:i/>
      <w:iCs/>
      <w:sz w:val="20"/>
      <w:szCs w:val="20"/>
      <w:lang w:val="zh-CN" w:bidi="ar-SA"/>
    </w:rPr>
  </w:style>
  <w:style w:type="character" w:customStyle="1" w:styleId="af5">
    <w:name w:val="引用 字符"/>
    <w:link w:val="af4"/>
    <w:uiPriority w:val="29"/>
    <w:qFormat/>
    <w:rPr>
      <w:i/>
      <w:iCs/>
    </w:rPr>
  </w:style>
  <w:style w:type="paragraph" w:styleId="af6">
    <w:name w:val="Intense Quote"/>
    <w:basedOn w:val="a"/>
    <w:next w:val="a"/>
    <w:link w:val="af7"/>
    <w:uiPriority w:val="30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  <w:sz w:val="20"/>
      <w:szCs w:val="20"/>
      <w:lang w:val="zh-CN" w:bidi="ar-SA"/>
    </w:rPr>
  </w:style>
  <w:style w:type="character" w:customStyle="1" w:styleId="af7">
    <w:name w:val="明显引用 字符"/>
    <w:link w:val="af6"/>
    <w:uiPriority w:val="30"/>
    <w:qFormat/>
    <w:rPr>
      <w:i/>
      <w:iCs/>
    </w:rPr>
  </w:style>
  <w:style w:type="character" w:customStyle="1" w:styleId="12">
    <w:name w:val="不明显强调1"/>
    <w:uiPriority w:val="19"/>
    <w:qFormat/>
    <w:rPr>
      <w:i/>
      <w:iCs/>
    </w:rPr>
  </w:style>
  <w:style w:type="character" w:customStyle="1" w:styleId="13">
    <w:name w:val="明显强调1"/>
    <w:uiPriority w:val="21"/>
    <w:qFormat/>
    <w:rPr>
      <w:b/>
      <w:bCs/>
      <w:i/>
      <w:iCs/>
    </w:rPr>
  </w:style>
  <w:style w:type="character" w:customStyle="1" w:styleId="14">
    <w:name w:val="不明显参考1"/>
    <w:uiPriority w:val="31"/>
    <w:qFormat/>
    <w:rPr>
      <w:smallCaps/>
    </w:rPr>
  </w:style>
  <w:style w:type="character" w:customStyle="1" w:styleId="15">
    <w:name w:val="明显参考1"/>
    <w:uiPriority w:val="32"/>
    <w:qFormat/>
    <w:rPr>
      <w:b/>
      <w:bCs/>
      <w:smallCaps/>
    </w:rPr>
  </w:style>
  <w:style w:type="character" w:customStyle="1" w:styleId="16">
    <w:name w:val="书籍标题1"/>
    <w:uiPriority w:val="33"/>
    <w:qFormat/>
    <w:rPr>
      <w:i/>
      <w:iCs/>
      <w:smallCaps/>
      <w:spacing w:val="5"/>
    </w:rPr>
  </w:style>
  <w:style w:type="paragraph" w:customStyle="1" w:styleId="TOC1">
    <w:name w:val="TOC 标题1"/>
    <w:basedOn w:val="10"/>
    <w:next w:val="a"/>
    <w:uiPriority w:val="39"/>
    <w:semiHidden/>
    <w:unhideWhenUsed/>
    <w:qFormat/>
    <w:pPr>
      <w:outlineLvl w:val="9"/>
    </w:pPr>
  </w:style>
  <w:style w:type="paragraph" w:customStyle="1" w:styleId="21">
    <w:name w:val="目录 21"/>
    <w:basedOn w:val="a"/>
    <w:next w:val="a"/>
    <w:uiPriority w:val="39"/>
    <w:unhideWhenUsed/>
    <w:qFormat/>
    <w:pPr>
      <w:spacing w:after="100"/>
      <w:ind w:left="220"/>
    </w:pPr>
    <w:rPr>
      <w:rFonts w:ascii="Calibri" w:hAnsi="Calibri"/>
      <w:lang w:bidi="ar-SA"/>
    </w:rPr>
  </w:style>
  <w:style w:type="paragraph" w:customStyle="1" w:styleId="110">
    <w:name w:val="目录 11"/>
    <w:basedOn w:val="a"/>
    <w:next w:val="a"/>
    <w:uiPriority w:val="39"/>
    <w:unhideWhenUsed/>
    <w:qFormat/>
    <w:pPr>
      <w:tabs>
        <w:tab w:val="left" w:pos="440"/>
        <w:tab w:val="right" w:leader="dot" w:pos="8296"/>
      </w:tabs>
      <w:spacing w:after="100"/>
      <w:jc w:val="center"/>
    </w:pPr>
    <w:rPr>
      <w:rFonts w:ascii="Arial" w:hAnsi="Arial" w:cs="Arial"/>
      <w:b/>
    </w:rPr>
  </w:style>
  <w:style w:type="paragraph" w:customStyle="1" w:styleId="31">
    <w:name w:val="目录 31"/>
    <w:basedOn w:val="a"/>
    <w:next w:val="a"/>
    <w:uiPriority w:val="39"/>
    <w:unhideWhenUsed/>
    <w:qFormat/>
    <w:pPr>
      <w:spacing w:after="100"/>
      <w:ind w:left="440"/>
    </w:pPr>
    <w:rPr>
      <w:rFonts w:ascii="Calibri" w:hAnsi="Calibri"/>
      <w:lang w:bidi="ar-SA"/>
    </w:rPr>
  </w:style>
  <w:style w:type="character" w:customStyle="1" w:styleId="a5">
    <w:name w:val="批注框文本 字符"/>
    <w:link w:val="a4"/>
    <w:qFormat/>
    <w:rPr>
      <w:sz w:val="18"/>
      <w:szCs w:val="18"/>
    </w:rPr>
  </w:style>
  <w:style w:type="paragraph" w:styleId="af8">
    <w:name w:val="List Paragraph"/>
    <w:basedOn w:val="a"/>
    <w:uiPriority w:val="34"/>
    <w:qFormat/>
    <w:pPr>
      <w:ind w:firstLine="420"/>
    </w:pPr>
  </w:style>
  <w:style w:type="paragraph" w:customStyle="1" w:styleId="af9">
    <w:name w:val="表格"/>
    <w:basedOn w:val="ac"/>
    <w:next w:val="a"/>
    <w:qFormat/>
    <w:pPr>
      <w:spacing w:line="240" w:lineRule="auto"/>
      <w:ind w:left="0" w:firstLineChars="0" w:firstLine="0"/>
    </w:pPr>
    <w:rPr>
      <w:sz w:val="24"/>
    </w:rPr>
  </w:style>
  <w:style w:type="paragraph" w:customStyle="1" w:styleId="17">
    <w:name w:val="修订1"/>
    <w:hidden/>
    <w:uiPriority w:val="99"/>
    <w:semiHidden/>
    <w:qFormat/>
    <w:rPr>
      <w:rFonts w:eastAsia="仿宋"/>
      <w:sz w:val="28"/>
      <w:szCs w:val="22"/>
      <w:lang w:bidi="en-US"/>
    </w:rPr>
  </w:style>
  <w:style w:type="character" w:customStyle="1" w:styleId="font01">
    <w:name w:val="font0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yperlink" Target="https://ichinae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renliziyuanbenbu@ichinae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wz.date/c6Uc" TargetMode="External"/><Relationship Id="rId23" Type="http://schemas.openxmlformats.org/officeDocument/2006/relationships/footer" Target="footer3.xml"/><Relationship Id="rId10" Type="http://schemas.openxmlformats.org/officeDocument/2006/relationships/diagramLayout" Target="diagrams/layout1.xm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image" Target="media/image1.jpe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B547AA-8B91-4C33-A3F6-3AF9C3BFC750}" type="doc">
      <dgm:prSet loTypeId="urn:microsoft.com/office/officeart/2005/8/layout/chevron1" loCatId="process" qsTypeId="urn:microsoft.com/office/officeart/2005/8/quickstyle/simple1#1" qsCatId="simple" csTypeId="urn:microsoft.com/office/officeart/2005/8/colors/accent1_2#1" csCatId="accent1" phldr="1"/>
      <dgm:spPr/>
    </dgm:pt>
    <dgm:pt modelId="{8D7ED0DD-C128-460B-B0C5-D62F4181A219}">
      <dgm:prSet phldrT="[文本]" custT="1"/>
      <dgm:spPr>
        <a:xfrm>
          <a:off x="2575" y="250036"/>
          <a:ext cx="958028" cy="383211"/>
        </a:xfrm>
        <a:prstGeom prst="chevron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CN" altLang="en-US" sz="1200" b="1">
              <a:solidFill>
                <a:sysClr val="windowText" lastClr="000000"/>
              </a:solidFill>
              <a:latin typeface="等线" panose="02010600030101010101" pitchFamily="2" charset="-122"/>
              <a:ea typeface="等线" panose="02010600030101010101" pitchFamily="2" charset="-122"/>
              <a:cs typeface="+mn-cs"/>
            </a:rPr>
            <a:t>简历投递</a:t>
          </a:r>
        </a:p>
      </dgm:t>
    </dgm:pt>
    <dgm:pt modelId="{4C6BBE94-73EB-47A0-92B9-84713A003F48}" type="parTrans" cxnId="{8BF26DB0-F51E-4990-8874-22F693D11402}">
      <dgm:prSet/>
      <dgm:spPr/>
      <dgm:t>
        <a:bodyPr/>
        <a:lstStyle/>
        <a:p>
          <a:endParaRPr lang="zh-CN" altLang="en-US"/>
        </a:p>
      </dgm:t>
    </dgm:pt>
    <dgm:pt modelId="{3F1F5C7A-7083-4976-9364-A50638D2E77C}" type="sibTrans" cxnId="{8BF26DB0-F51E-4990-8874-22F693D11402}">
      <dgm:prSet/>
      <dgm:spPr/>
      <dgm:t>
        <a:bodyPr/>
        <a:lstStyle/>
        <a:p>
          <a:endParaRPr lang="zh-CN" altLang="en-US"/>
        </a:p>
      </dgm:t>
    </dgm:pt>
    <dgm:pt modelId="{BA75C5D8-9907-46FD-93DE-31FBD4F6E2BE}">
      <dgm:prSet phldrT="[文本]" custT="1"/>
      <dgm:spPr>
        <a:xfrm>
          <a:off x="864801" y="250036"/>
          <a:ext cx="958028" cy="383211"/>
        </a:xfrm>
        <a:prstGeom prst="chevron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CN" altLang="en-US" sz="1200" b="1">
              <a:solidFill>
                <a:sysClr val="windowText" lastClr="000000"/>
              </a:solidFill>
              <a:latin typeface="等线" panose="02010600030101010101" pitchFamily="2" charset="-122"/>
              <a:ea typeface="等线" panose="02010600030101010101" pitchFamily="2" charset="-122"/>
              <a:cs typeface="+mn-cs"/>
            </a:rPr>
            <a:t>笔试</a:t>
          </a:r>
        </a:p>
      </dgm:t>
    </dgm:pt>
    <dgm:pt modelId="{DF9E8C49-3C02-473B-8E0F-6D2A8180CB04}" type="parTrans" cxnId="{BC8A2EB3-E650-47E8-88B3-00C8381B1FA2}">
      <dgm:prSet/>
      <dgm:spPr/>
      <dgm:t>
        <a:bodyPr/>
        <a:lstStyle/>
        <a:p>
          <a:endParaRPr lang="zh-CN" altLang="en-US"/>
        </a:p>
      </dgm:t>
    </dgm:pt>
    <dgm:pt modelId="{6E33B3D5-4219-47FB-A3AF-7BB4ED52C257}" type="sibTrans" cxnId="{BC8A2EB3-E650-47E8-88B3-00C8381B1FA2}">
      <dgm:prSet/>
      <dgm:spPr/>
      <dgm:t>
        <a:bodyPr/>
        <a:lstStyle/>
        <a:p>
          <a:endParaRPr lang="zh-CN" altLang="en-US"/>
        </a:p>
      </dgm:t>
    </dgm:pt>
    <dgm:pt modelId="{CD458B7A-21AB-4E56-83FD-864DE5283F20}">
      <dgm:prSet phldrT="[文本]" custT="1"/>
      <dgm:spPr>
        <a:xfrm>
          <a:off x="1727027" y="250036"/>
          <a:ext cx="958028" cy="383211"/>
        </a:xfrm>
        <a:prstGeom prst="chevron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CN" altLang="en-US" sz="1200" b="1">
              <a:solidFill>
                <a:sysClr val="windowText" lastClr="000000"/>
              </a:solidFill>
              <a:latin typeface="等线" panose="02010600030101010101" pitchFamily="2" charset="-122"/>
              <a:ea typeface="等线" panose="02010600030101010101" pitchFamily="2" charset="-122"/>
              <a:cs typeface="+mn-cs"/>
            </a:rPr>
            <a:t>面试</a:t>
          </a:r>
        </a:p>
      </dgm:t>
    </dgm:pt>
    <dgm:pt modelId="{F28C02A7-6035-469E-B123-E155B5C330D7}" type="parTrans" cxnId="{0B9CC2B4-D714-4EF9-A216-DCB5C8863681}">
      <dgm:prSet/>
      <dgm:spPr/>
      <dgm:t>
        <a:bodyPr/>
        <a:lstStyle/>
        <a:p>
          <a:endParaRPr lang="zh-CN" altLang="en-US"/>
        </a:p>
      </dgm:t>
    </dgm:pt>
    <dgm:pt modelId="{3A3B4BFB-4B27-4559-971B-F415832EEB09}" type="sibTrans" cxnId="{0B9CC2B4-D714-4EF9-A216-DCB5C8863681}">
      <dgm:prSet/>
      <dgm:spPr/>
      <dgm:t>
        <a:bodyPr/>
        <a:lstStyle/>
        <a:p>
          <a:endParaRPr lang="zh-CN" altLang="en-US"/>
        </a:p>
      </dgm:t>
    </dgm:pt>
    <dgm:pt modelId="{540C6021-05C5-45A7-8732-748066F55128}">
      <dgm:prSet phldrT="[文本]" custT="1"/>
      <dgm:spPr>
        <a:xfrm>
          <a:off x="2589253" y="250036"/>
          <a:ext cx="958028" cy="383211"/>
        </a:xfrm>
        <a:prstGeom prst="chevron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CN" altLang="en-US" sz="1200" b="1">
              <a:solidFill>
                <a:sysClr val="windowText" lastClr="000000"/>
              </a:solidFill>
              <a:latin typeface="等线" panose="02010600030101010101" pitchFamily="2" charset="-122"/>
              <a:ea typeface="等线" panose="02010600030101010101" pitchFamily="2" charset="-122"/>
              <a:cs typeface="+mn-cs"/>
            </a:rPr>
            <a:t>签约</a:t>
          </a:r>
        </a:p>
      </dgm:t>
    </dgm:pt>
    <dgm:pt modelId="{492847A8-20D6-4BA6-AE7A-8FFD3A1E2570}" type="parTrans" cxnId="{B6A6A6BA-95A6-4E31-B80F-E02EA6139ABF}">
      <dgm:prSet/>
      <dgm:spPr/>
      <dgm:t>
        <a:bodyPr/>
        <a:lstStyle/>
        <a:p>
          <a:endParaRPr lang="zh-CN" altLang="en-US"/>
        </a:p>
      </dgm:t>
    </dgm:pt>
    <dgm:pt modelId="{0B4A038E-3E4A-4BD4-A81F-68F831C6FA9C}" type="sibTrans" cxnId="{B6A6A6BA-95A6-4E31-B80F-E02EA6139ABF}">
      <dgm:prSet/>
      <dgm:spPr/>
      <dgm:t>
        <a:bodyPr/>
        <a:lstStyle/>
        <a:p>
          <a:endParaRPr lang="zh-CN" altLang="en-US"/>
        </a:p>
      </dgm:t>
    </dgm:pt>
    <dgm:pt modelId="{FB1E9BC7-BCEB-413E-958B-20353A79753D}">
      <dgm:prSet phldrT="[文本]" custT="1"/>
      <dgm:spPr>
        <a:xfrm>
          <a:off x="3451479" y="250036"/>
          <a:ext cx="958028" cy="383211"/>
        </a:xfrm>
        <a:prstGeom prst="chevron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CN" altLang="en-US" sz="1200" b="1">
              <a:solidFill>
                <a:sysClr val="windowText" lastClr="000000"/>
              </a:solidFill>
              <a:latin typeface="等线" panose="02010600030101010101" pitchFamily="2" charset="-122"/>
              <a:ea typeface="等线" panose="02010600030101010101" pitchFamily="2" charset="-122"/>
              <a:cs typeface="+mn-cs"/>
            </a:rPr>
            <a:t>培训</a:t>
          </a:r>
        </a:p>
      </dgm:t>
    </dgm:pt>
    <dgm:pt modelId="{9E5A9067-0275-4949-998B-6AF5B758D7D6}" type="parTrans" cxnId="{2F34F298-BE6E-4A2B-80C1-16489064FC2C}">
      <dgm:prSet/>
      <dgm:spPr/>
      <dgm:t>
        <a:bodyPr/>
        <a:lstStyle/>
        <a:p>
          <a:endParaRPr lang="zh-CN" altLang="en-US"/>
        </a:p>
      </dgm:t>
    </dgm:pt>
    <dgm:pt modelId="{31AF6E26-06D6-4483-8181-9916029D2B31}" type="sibTrans" cxnId="{2F34F298-BE6E-4A2B-80C1-16489064FC2C}">
      <dgm:prSet/>
      <dgm:spPr/>
      <dgm:t>
        <a:bodyPr/>
        <a:lstStyle/>
        <a:p>
          <a:endParaRPr lang="zh-CN" altLang="en-US"/>
        </a:p>
      </dgm:t>
    </dgm:pt>
    <dgm:pt modelId="{D3E5AC9F-236E-4340-9689-FA66F1456EC1}">
      <dgm:prSet phldrT="[文本]" custT="1"/>
      <dgm:spPr>
        <a:xfrm>
          <a:off x="4313705" y="250036"/>
          <a:ext cx="958028" cy="383211"/>
        </a:xfrm>
        <a:prstGeom prst="chevron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CN" altLang="en-US" sz="1200" b="1">
              <a:solidFill>
                <a:sysClr val="windowText" lastClr="000000"/>
              </a:solidFill>
              <a:latin typeface="等线" panose="02010600030101010101" pitchFamily="2" charset="-122"/>
              <a:ea typeface="等线" panose="02010600030101010101" pitchFamily="2" charset="-122"/>
              <a:cs typeface="+mn-cs"/>
            </a:rPr>
            <a:t>入职</a:t>
          </a:r>
        </a:p>
      </dgm:t>
    </dgm:pt>
    <dgm:pt modelId="{F4245147-2A6D-4BE1-A929-DE3B2E167C9B}" type="parTrans" cxnId="{C4FFFF19-1CFE-471F-90C2-DC3D2EA5FDE7}">
      <dgm:prSet/>
      <dgm:spPr/>
      <dgm:t>
        <a:bodyPr/>
        <a:lstStyle/>
        <a:p>
          <a:endParaRPr lang="zh-CN" altLang="en-US"/>
        </a:p>
      </dgm:t>
    </dgm:pt>
    <dgm:pt modelId="{3AB2CD86-CB11-4B21-B18F-207BBBACF6CA}" type="sibTrans" cxnId="{C4FFFF19-1CFE-471F-90C2-DC3D2EA5FDE7}">
      <dgm:prSet/>
      <dgm:spPr/>
      <dgm:t>
        <a:bodyPr/>
        <a:lstStyle/>
        <a:p>
          <a:endParaRPr lang="zh-CN" altLang="en-US"/>
        </a:p>
      </dgm:t>
    </dgm:pt>
    <dgm:pt modelId="{EA6A1AAE-8891-462F-B0BE-E35F9DB0EAE2}" type="pres">
      <dgm:prSet presAssocID="{C9B547AA-8B91-4C33-A3F6-3AF9C3BFC750}" presName="Name0" presStyleCnt="0">
        <dgm:presLayoutVars>
          <dgm:dir/>
          <dgm:animLvl val="lvl"/>
          <dgm:resizeHandles val="exact"/>
        </dgm:presLayoutVars>
      </dgm:prSet>
      <dgm:spPr/>
    </dgm:pt>
    <dgm:pt modelId="{C5D2690B-CAF7-4677-A2C4-C4AC69D29975}" type="pres">
      <dgm:prSet presAssocID="{8D7ED0DD-C128-460B-B0C5-D62F4181A219}" presName="parTxOnly" presStyleLbl="node1" presStyleIdx="0" presStyleCnt="6" custScaleX="115398">
        <dgm:presLayoutVars>
          <dgm:chMax val="0"/>
          <dgm:chPref val="0"/>
          <dgm:bulletEnabled val="1"/>
        </dgm:presLayoutVars>
      </dgm:prSet>
      <dgm:spPr/>
    </dgm:pt>
    <dgm:pt modelId="{34528CCC-58B3-4C1B-9A71-37F97DA94EA8}" type="pres">
      <dgm:prSet presAssocID="{3F1F5C7A-7083-4976-9364-A50638D2E77C}" presName="parTxOnlySpace" presStyleCnt="0"/>
      <dgm:spPr/>
    </dgm:pt>
    <dgm:pt modelId="{D123BBA2-4C8F-4774-8856-E9330503CF31}" type="pres">
      <dgm:prSet presAssocID="{BA75C5D8-9907-46FD-93DE-31FBD4F6E2BE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D91A1106-28FC-4B5D-B9FA-1DB835C9F7F0}" type="pres">
      <dgm:prSet presAssocID="{6E33B3D5-4219-47FB-A3AF-7BB4ED52C257}" presName="parTxOnlySpace" presStyleCnt="0"/>
      <dgm:spPr/>
    </dgm:pt>
    <dgm:pt modelId="{AFA7B8CE-A30E-4A1E-905D-1FE2C6CDBEE5}" type="pres">
      <dgm:prSet presAssocID="{CD458B7A-21AB-4E56-83FD-864DE5283F20}" presName="parTxOnly" presStyleLbl="node1" presStyleIdx="2" presStyleCnt="6" custScaleX="96638">
        <dgm:presLayoutVars>
          <dgm:chMax val="0"/>
          <dgm:chPref val="0"/>
          <dgm:bulletEnabled val="1"/>
        </dgm:presLayoutVars>
      </dgm:prSet>
      <dgm:spPr/>
    </dgm:pt>
    <dgm:pt modelId="{12A8A536-9C57-4797-ACEC-F60C7E611B52}" type="pres">
      <dgm:prSet presAssocID="{3A3B4BFB-4B27-4559-971B-F415832EEB09}" presName="parTxOnlySpace" presStyleCnt="0"/>
      <dgm:spPr/>
    </dgm:pt>
    <dgm:pt modelId="{0C43C877-66D4-4371-826D-B44D60DF2248}" type="pres">
      <dgm:prSet presAssocID="{540C6021-05C5-45A7-8732-748066F55128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CE691362-299B-4F90-B717-1503942690EA}" type="pres">
      <dgm:prSet presAssocID="{0B4A038E-3E4A-4BD4-A81F-68F831C6FA9C}" presName="parTxOnlySpace" presStyleCnt="0"/>
      <dgm:spPr/>
    </dgm:pt>
    <dgm:pt modelId="{9F5545DD-96CB-4BFC-824F-10ABD794A4BE}" type="pres">
      <dgm:prSet presAssocID="{FB1E9BC7-BCEB-413E-958B-20353A79753D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726FF6FC-A57F-420C-9691-7D0148CE0BF6}" type="pres">
      <dgm:prSet presAssocID="{31AF6E26-06D6-4483-8181-9916029D2B31}" presName="parTxOnlySpace" presStyleCnt="0"/>
      <dgm:spPr/>
    </dgm:pt>
    <dgm:pt modelId="{55178609-E0DA-47B3-901C-5B64CB8AC614}" type="pres">
      <dgm:prSet presAssocID="{D3E5AC9F-236E-4340-9689-FA66F1456EC1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C4FFFF19-1CFE-471F-90C2-DC3D2EA5FDE7}" srcId="{C9B547AA-8B91-4C33-A3F6-3AF9C3BFC750}" destId="{D3E5AC9F-236E-4340-9689-FA66F1456EC1}" srcOrd="5" destOrd="0" parTransId="{F4245147-2A6D-4BE1-A929-DE3B2E167C9B}" sibTransId="{3AB2CD86-CB11-4B21-B18F-207BBBACF6CA}"/>
    <dgm:cxn modelId="{357FFC1A-296F-4F9E-9B48-D8FE67C90F85}" type="presOf" srcId="{C9B547AA-8B91-4C33-A3F6-3AF9C3BFC750}" destId="{EA6A1AAE-8891-462F-B0BE-E35F9DB0EAE2}" srcOrd="0" destOrd="0" presId="urn:microsoft.com/office/officeart/2005/8/layout/chevron1"/>
    <dgm:cxn modelId="{6F8E0B73-9F2B-4F30-B0E5-E16EE177EAA2}" type="presOf" srcId="{CD458B7A-21AB-4E56-83FD-864DE5283F20}" destId="{AFA7B8CE-A30E-4A1E-905D-1FE2C6CDBEE5}" srcOrd="0" destOrd="0" presId="urn:microsoft.com/office/officeart/2005/8/layout/chevron1"/>
    <dgm:cxn modelId="{59DB8D90-BA7E-45EF-93A2-77245915E814}" type="presOf" srcId="{BA75C5D8-9907-46FD-93DE-31FBD4F6E2BE}" destId="{D123BBA2-4C8F-4774-8856-E9330503CF31}" srcOrd="0" destOrd="0" presId="urn:microsoft.com/office/officeart/2005/8/layout/chevron1"/>
    <dgm:cxn modelId="{2F34F298-BE6E-4A2B-80C1-16489064FC2C}" srcId="{C9B547AA-8B91-4C33-A3F6-3AF9C3BFC750}" destId="{FB1E9BC7-BCEB-413E-958B-20353A79753D}" srcOrd="4" destOrd="0" parTransId="{9E5A9067-0275-4949-998B-6AF5B758D7D6}" sibTransId="{31AF6E26-06D6-4483-8181-9916029D2B31}"/>
    <dgm:cxn modelId="{5F26F9A9-263C-4F9E-AAD6-7EF88EEB9831}" type="presOf" srcId="{D3E5AC9F-236E-4340-9689-FA66F1456EC1}" destId="{55178609-E0DA-47B3-901C-5B64CB8AC614}" srcOrd="0" destOrd="0" presId="urn:microsoft.com/office/officeart/2005/8/layout/chevron1"/>
    <dgm:cxn modelId="{8BF26DB0-F51E-4990-8874-22F693D11402}" srcId="{C9B547AA-8B91-4C33-A3F6-3AF9C3BFC750}" destId="{8D7ED0DD-C128-460B-B0C5-D62F4181A219}" srcOrd="0" destOrd="0" parTransId="{4C6BBE94-73EB-47A0-92B9-84713A003F48}" sibTransId="{3F1F5C7A-7083-4976-9364-A50638D2E77C}"/>
    <dgm:cxn modelId="{B6ECBEB1-4723-407E-867A-A2C4296ED307}" type="presOf" srcId="{8D7ED0DD-C128-460B-B0C5-D62F4181A219}" destId="{C5D2690B-CAF7-4677-A2C4-C4AC69D29975}" srcOrd="0" destOrd="0" presId="urn:microsoft.com/office/officeart/2005/8/layout/chevron1"/>
    <dgm:cxn modelId="{BC8A2EB3-E650-47E8-88B3-00C8381B1FA2}" srcId="{C9B547AA-8B91-4C33-A3F6-3AF9C3BFC750}" destId="{BA75C5D8-9907-46FD-93DE-31FBD4F6E2BE}" srcOrd="1" destOrd="0" parTransId="{DF9E8C49-3C02-473B-8E0F-6D2A8180CB04}" sibTransId="{6E33B3D5-4219-47FB-A3AF-7BB4ED52C257}"/>
    <dgm:cxn modelId="{0B9CC2B4-D714-4EF9-A216-DCB5C8863681}" srcId="{C9B547AA-8B91-4C33-A3F6-3AF9C3BFC750}" destId="{CD458B7A-21AB-4E56-83FD-864DE5283F20}" srcOrd="2" destOrd="0" parTransId="{F28C02A7-6035-469E-B123-E155B5C330D7}" sibTransId="{3A3B4BFB-4B27-4559-971B-F415832EEB09}"/>
    <dgm:cxn modelId="{B6A6A6BA-95A6-4E31-B80F-E02EA6139ABF}" srcId="{C9B547AA-8B91-4C33-A3F6-3AF9C3BFC750}" destId="{540C6021-05C5-45A7-8732-748066F55128}" srcOrd="3" destOrd="0" parTransId="{492847A8-20D6-4BA6-AE7A-8FFD3A1E2570}" sibTransId="{0B4A038E-3E4A-4BD4-A81F-68F831C6FA9C}"/>
    <dgm:cxn modelId="{98EA2BD7-808F-4AC9-9AAD-3028DE38BB0B}" type="presOf" srcId="{540C6021-05C5-45A7-8732-748066F55128}" destId="{0C43C877-66D4-4371-826D-B44D60DF2248}" srcOrd="0" destOrd="0" presId="urn:microsoft.com/office/officeart/2005/8/layout/chevron1"/>
    <dgm:cxn modelId="{6AF38ADA-3070-4D7E-B023-D25F482F7127}" type="presOf" srcId="{FB1E9BC7-BCEB-413E-958B-20353A79753D}" destId="{9F5545DD-96CB-4BFC-824F-10ABD794A4BE}" srcOrd="0" destOrd="0" presId="urn:microsoft.com/office/officeart/2005/8/layout/chevron1"/>
    <dgm:cxn modelId="{CD3BC979-F45B-4859-995B-1CF60F231116}" type="presParOf" srcId="{EA6A1AAE-8891-462F-B0BE-E35F9DB0EAE2}" destId="{C5D2690B-CAF7-4677-A2C4-C4AC69D29975}" srcOrd="0" destOrd="0" presId="urn:microsoft.com/office/officeart/2005/8/layout/chevron1"/>
    <dgm:cxn modelId="{6487E38D-CEA6-486F-93E7-AB229F3A572E}" type="presParOf" srcId="{EA6A1AAE-8891-462F-B0BE-E35F9DB0EAE2}" destId="{34528CCC-58B3-4C1B-9A71-37F97DA94EA8}" srcOrd="1" destOrd="0" presId="urn:microsoft.com/office/officeart/2005/8/layout/chevron1"/>
    <dgm:cxn modelId="{73853B79-3F71-4BA9-B38D-A68FE17B3729}" type="presParOf" srcId="{EA6A1AAE-8891-462F-B0BE-E35F9DB0EAE2}" destId="{D123BBA2-4C8F-4774-8856-E9330503CF31}" srcOrd="2" destOrd="0" presId="urn:microsoft.com/office/officeart/2005/8/layout/chevron1"/>
    <dgm:cxn modelId="{70E55B2C-254C-41D2-9AF6-6D66A277DD8C}" type="presParOf" srcId="{EA6A1AAE-8891-462F-B0BE-E35F9DB0EAE2}" destId="{D91A1106-28FC-4B5D-B9FA-1DB835C9F7F0}" srcOrd="3" destOrd="0" presId="urn:microsoft.com/office/officeart/2005/8/layout/chevron1"/>
    <dgm:cxn modelId="{F69AD97E-83A2-4C5E-B5EA-44437E3C7798}" type="presParOf" srcId="{EA6A1AAE-8891-462F-B0BE-E35F9DB0EAE2}" destId="{AFA7B8CE-A30E-4A1E-905D-1FE2C6CDBEE5}" srcOrd="4" destOrd="0" presId="urn:microsoft.com/office/officeart/2005/8/layout/chevron1"/>
    <dgm:cxn modelId="{D732A676-FC88-4A65-9194-E0DEFCC32978}" type="presParOf" srcId="{EA6A1AAE-8891-462F-B0BE-E35F9DB0EAE2}" destId="{12A8A536-9C57-4797-ACEC-F60C7E611B52}" srcOrd="5" destOrd="0" presId="urn:microsoft.com/office/officeart/2005/8/layout/chevron1"/>
    <dgm:cxn modelId="{94C1C502-712D-43C6-A015-EE593269AFBB}" type="presParOf" srcId="{EA6A1AAE-8891-462F-B0BE-E35F9DB0EAE2}" destId="{0C43C877-66D4-4371-826D-B44D60DF2248}" srcOrd="6" destOrd="0" presId="urn:microsoft.com/office/officeart/2005/8/layout/chevron1"/>
    <dgm:cxn modelId="{2DE02821-D851-4EDC-AEAE-7CE6424B028F}" type="presParOf" srcId="{EA6A1AAE-8891-462F-B0BE-E35F9DB0EAE2}" destId="{CE691362-299B-4F90-B717-1503942690EA}" srcOrd="7" destOrd="0" presId="urn:microsoft.com/office/officeart/2005/8/layout/chevron1"/>
    <dgm:cxn modelId="{38E71C5A-5EDC-4183-BF45-F5BAFB09D2BF}" type="presParOf" srcId="{EA6A1AAE-8891-462F-B0BE-E35F9DB0EAE2}" destId="{9F5545DD-96CB-4BFC-824F-10ABD794A4BE}" srcOrd="8" destOrd="0" presId="urn:microsoft.com/office/officeart/2005/8/layout/chevron1"/>
    <dgm:cxn modelId="{D10C993D-655D-453E-A3CC-D2295ECEF4DC}" type="presParOf" srcId="{EA6A1AAE-8891-462F-B0BE-E35F9DB0EAE2}" destId="{726FF6FC-A57F-420C-9691-7D0148CE0BF6}" srcOrd="9" destOrd="0" presId="urn:microsoft.com/office/officeart/2005/8/layout/chevron1"/>
    <dgm:cxn modelId="{70BA6B56-0DCB-4E4A-A648-6E1E32BFBFC3}" type="presParOf" srcId="{EA6A1AAE-8891-462F-B0BE-E35F9DB0EAE2}" destId="{55178609-E0DA-47B3-901C-5B64CB8AC614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D2690B-CAF7-4677-A2C4-C4AC69D29975}">
      <dsp:nvSpPr>
        <dsp:cNvPr id="0" name=""/>
        <dsp:cNvSpPr/>
      </dsp:nvSpPr>
      <dsp:spPr>
        <a:xfrm>
          <a:off x="2937" y="217999"/>
          <a:ext cx="1127354" cy="390771"/>
        </a:xfrm>
        <a:prstGeom prst="chevron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1" kern="1200">
              <a:solidFill>
                <a:sysClr val="windowText" lastClr="000000"/>
              </a:solidFill>
              <a:latin typeface="等线" panose="02010600030101010101" pitchFamily="2" charset="-122"/>
              <a:ea typeface="等线" panose="02010600030101010101" pitchFamily="2" charset="-122"/>
              <a:cs typeface="+mn-cs"/>
            </a:rPr>
            <a:t>简历投递</a:t>
          </a:r>
        </a:p>
      </dsp:txBody>
      <dsp:txXfrm>
        <a:off x="198323" y="217999"/>
        <a:ext cx="736583" cy="390771"/>
      </dsp:txXfrm>
    </dsp:sp>
    <dsp:sp modelId="{D123BBA2-4C8F-4774-8856-E9330503CF31}">
      <dsp:nvSpPr>
        <dsp:cNvPr id="0" name=""/>
        <dsp:cNvSpPr/>
      </dsp:nvSpPr>
      <dsp:spPr>
        <a:xfrm>
          <a:off x="1032599" y="217999"/>
          <a:ext cx="976927" cy="390771"/>
        </a:xfrm>
        <a:prstGeom prst="chevron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1" kern="1200">
              <a:solidFill>
                <a:sysClr val="windowText" lastClr="000000"/>
              </a:solidFill>
              <a:latin typeface="等线" panose="02010600030101010101" pitchFamily="2" charset="-122"/>
              <a:ea typeface="等线" panose="02010600030101010101" pitchFamily="2" charset="-122"/>
              <a:cs typeface="+mn-cs"/>
            </a:rPr>
            <a:t>笔试</a:t>
          </a:r>
        </a:p>
      </dsp:txBody>
      <dsp:txXfrm>
        <a:off x="1227985" y="217999"/>
        <a:ext cx="586156" cy="390771"/>
      </dsp:txXfrm>
    </dsp:sp>
    <dsp:sp modelId="{AFA7B8CE-A30E-4A1E-905D-1FE2C6CDBEE5}">
      <dsp:nvSpPr>
        <dsp:cNvPr id="0" name=""/>
        <dsp:cNvSpPr/>
      </dsp:nvSpPr>
      <dsp:spPr>
        <a:xfrm>
          <a:off x="1911834" y="217999"/>
          <a:ext cx="944083" cy="390771"/>
        </a:xfrm>
        <a:prstGeom prst="chevron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1" kern="1200">
              <a:solidFill>
                <a:sysClr val="windowText" lastClr="000000"/>
              </a:solidFill>
              <a:latin typeface="等线" panose="02010600030101010101" pitchFamily="2" charset="-122"/>
              <a:ea typeface="等线" panose="02010600030101010101" pitchFamily="2" charset="-122"/>
              <a:cs typeface="+mn-cs"/>
            </a:rPr>
            <a:t>面试</a:t>
          </a:r>
        </a:p>
      </dsp:txBody>
      <dsp:txXfrm>
        <a:off x="2107220" y="217999"/>
        <a:ext cx="553312" cy="390771"/>
      </dsp:txXfrm>
    </dsp:sp>
    <dsp:sp modelId="{0C43C877-66D4-4371-826D-B44D60DF2248}">
      <dsp:nvSpPr>
        <dsp:cNvPr id="0" name=""/>
        <dsp:cNvSpPr/>
      </dsp:nvSpPr>
      <dsp:spPr>
        <a:xfrm>
          <a:off x="2758225" y="217999"/>
          <a:ext cx="976927" cy="390771"/>
        </a:xfrm>
        <a:prstGeom prst="chevron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1" kern="1200">
              <a:solidFill>
                <a:sysClr val="windowText" lastClr="000000"/>
              </a:solidFill>
              <a:latin typeface="等线" panose="02010600030101010101" pitchFamily="2" charset="-122"/>
              <a:ea typeface="等线" panose="02010600030101010101" pitchFamily="2" charset="-122"/>
              <a:cs typeface="+mn-cs"/>
            </a:rPr>
            <a:t>签约</a:t>
          </a:r>
        </a:p>
      </dsp:txBody>
      <dsp:txXfrm>
        <a:off x="2953611" y="217999"/>
        <a:ext cx="586156" cy="390771"/>
      </dsp:txXfrm>
    </dsp:sp>
    <dsp:sp modelId="{9F5545DD-96CB-4BFC-824F-10ABD794A4BE}">
      <dsp:nvSpPr>
        <dsp:cNvPr id="0" name=""/>
        <dsp:cNvSpPr/>
      </dsp:nvSpPr>
      <dsp:spPr>
        <a:xfrm>
          <a:off x="3637460" y="217999"/>
          <a:ext cx="976927" cy="390771"/>
        </a:xfrm>
        <a:prstGeom prst="chevron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1" kern="1200">
              <a:solidFill>
                <a:sysClr val="windowText" lastClr="000000"/>
              </a:solidFill>
              <a:latin typeface="等线" panose="02010600030101010101" pitchFamily="2" charset="-122"/>
              <a:ea typeface="等线" panose="02010600030101010101" pitchFamily="2" charset="-122"/>
              <a:cs typeface="+mn-cs"/>
            </a:rPr>
            <a:t>培训</a:t>
          </a:r>
        </a:p>
      </dsp:txBody>
      <dsp:txXfrm>
        <a:off x="3832846" y="217999"/>
        <a:ext cx="586156" cy="390771"/>
      </dsp:txXfrm>
    </dsp:sp>
    <dsp:sp modelId="{55178609-E0DA-47B3-901C-5B64CB8AC614}">
      <dsp:nvSpPr>
        <dsp:cNvPr id="0" name=""/>
        <dsp:cNvSpPr/>
      </dsp:nvSpPr>
      <dsp:spPr>
        <a:xfrm>
          <a:off x="4516694" y="217999"/>
          <a:ext cx="976927" cy="390771"/>
        </a:xfrm>
        <a:prstGeom prst="chevron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1" kern="1200">
              <a:solidFill>
                <a:sysClr val="windowText" lastClr="000000"/>
              </a:solidFill>
              <a:latin typeface="等线" panose="02010600030101010101" pitchFamily="2" charset="-122"/>
              <a:ea typeface="等线" panose="02010600030101010101" pitchFamily="2" charset="-122"/>
              <a:cs typeface="+mn-cs"/>
            </a:rPr>
            <a:t>入职</a:t>
          </a:r>
        </a:p>
      </dsp:txBody>
      <dsp:txXfrm>
        <a:off x="4712080" y="217999"/>
        <a:ext cx="586156" cy="3907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19409AE-613F-4AB5-8633-B4672FF1A4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324</Words>
  <Characters>1847</Characters>
  <Application>Microsoft Office Word</Application>
  <DocSecurity>0</DocSecurity>
  <Lines>15</Lines>
  <Paragraphs>4</Paragraphs>
  <ScaleCrop>false</ScaleCrop>
  <Company>Lenovo (Beijing) Limited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邱 媛媛</cp:lastModifiedBy>
  <cp:revision>38</cp:revision>
  <cp:lastPrinted>2020-09-18T02:10:00Z</cp:lastPrinted>
  <dcterms:created xsi:type="dcterms:W3CDTF">2020-02-27T06:30:00Z</dcterms:created>
  <dcterms:modified xsi:type="dcterms:W3CDTF">2020-09-21T01:38:00Z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