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36" w:rsidRPr="008027CE" w:rsidRDefault="005A1336" w:rsidP="005A1336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8027CE">
        <w:rPr>
          <w:rFonts w:ascii="Times New Roman" w:eastAsia="黑体" w:hAnsi="黑体" w:cs="Times New Roman"/>
          <w:sz w:val="32"/>
          <w:szCs w:val="32"/>
        </w:rPr>
        <w:t>附件</w:t>
      </w:r>
      <w:r w:rsidRPr="008027CE">
        <w:rPr>
          <w:rFonts w:ascii="Times New Roman" w:eastAsia="黑体" w:hAnsi="Times New Roman" w:cs="Times New Roman"/>
          <w:sz w:val="32"/>
          <w:szCs w:val="32"/>
        </w:rPr>
        <w:t>2</w:t>
      </w:r>
    </w:p>
    <w:p w:rsidR="005A1336" w:rsidRDefault="005A1336" w:rsidP="005A133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选聘</w:t>
      </w:r>
      <w:r w:rsidRPr="00AE2C47">
        <w:rPr>
          <w:rFonts w:ascii="Times New Roman" w:eastAsia="方正小标宋简体" w:hAnsi="Times New Roman" w:cs="Times New Roman"/>
          <w:sz w:val="44"/>
          <w:szCs w:val="44"/>
        </w:rPr>
        <w:t>高校名单</w:t>
      </w:r>
    </w:p>
    <w:p w:rsidR="005A1336" w:rsidRPr="00AE2C47" w:rsidRDefault="005A1336" w:rsidP="005A133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A1336" w:rsidRPr="00AE2C47" w:rsidRDefault="005A1336" w:rsidP="005A133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44"/>
          <w:szCs w:val="44"/>
        </w:rPr>
      </w:pPr>
      <w:r w:rsidRPr="00AE2C47">
        <w:rPr>
          <w:rFonts w:ascii="Times New Roman" w:eastAsia="黑体" w:hAnsi="黑体" w:cs="Times New Roman"/>
          <w:sz w:val="32"/>
          <w:szCs w:val="32"/>
        </w:rPr>
        <w:t>一、一流大学建设高校（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42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所</w:t>
      </w:r>
      <w:r w:rsidRPr="00AE2C47">
        <w:rPr>
          <w:rFonts w:ascii="Times New Roman" w:eastAsia="黑体" w:hAnsi="黑体" w:cs="Times New Roman"/>
          <w:sz w:val="32"/>
          <w:szCs w:val="32"/>
        </w:rPr>
        <w:t>）</w:t>
      </w:r>
    </w:p>
    <w:p w:rsidR="005A1336" w:rsidRPr="00AE2C47" w:rsidRDefault="005A1336" w:rsidP="005A133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E2C47">
        <w:rPr>
          <w:rFonts w:ascii="Times New Roman" w:eastAsia="仿宋_GB2312" w:hAnsi="Times New Roman" w:cs="Times New Roman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5A1336" w:rsidRPr="00AE2C47" w:rsidRDefault="005A1336" w:rsidP="005A133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E2C47">
        <w:rPr>
          <w:rFonts w:ascii="Times New Roman" w:eastAsia="黑体" w:hAnsi="黑体" w:cs="Times New Roman"/>
          <w:sz w:val="32"/>
          <w:szCs w:val="32"/>
        </w:rPr>
        <w:t>二、一流学科建设高校（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95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所</w:t>
      </w:r>
      <w:r w:rsidRPr="00AE2C47">
        <w:rPr>
          <w:rFonts w:ascii="Times New Roman" w:eastAsia="黑体" w:hAnsi="黑体" w:cs="Times New Roman"/>
          <w:sz w:val="32"/>
          <w:szCs w:val="32"/>
        </w:rPr>
        <w:t>）</w:t>
      </w:r>
    </w:p>
    <w:p w:rsidR="005A1336" w:rsidRDefault="005A1336" w:rsidP="005A133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E2C47"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</w:t>
      </w:r>
      <w:r w:rsidRPr="00AE2C47">
        <w:rPr>
          <w:rFonts w:ascii="Times New Roman" w:eastAsia="仿宋_GB2312" w:hAnsi="Times New Roman" w:cs="Times New Roman"/>
          <w:sz w:val="32"/>
          <w:szCs w:val="32"/>
        </w:rPr>
        <w:lastRenderedPageBreak/>
        <w:t>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5A1336" w:rsidRDefault="005A1336" w:rsidP="005A1336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F57D9">
        <w:rPr>
          <w:rFonts w:ascii="黑体" w:eastAsia="黑体" w:hAnsi="黑体" w:cs="Times New Roman" w:hint="eastAsia"/>
          <w:sz w:val="32"/>
          <w:szCs w:val="32"/>
        </w:rPr>
        <w:t>三、扬州大学</w:t>
      </w:r>
    </w:p>
    <w:p w:rsidR="005A1336" w:rsidRPr="004B0837" w:rsidRDefault="005A1336" w:rsidP="005A1336">
      <w:pPr>
        <w:spacing w:beforeLines="50" w:before="156"/>
        <w:ind w:firstLineChars="200" w:firstLine="64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优先选聘：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车辆工程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微电子科学与工程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电子与通信工程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软件工程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计算机科学与技术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生物</w:t>
      </w:r>
      <w:r>
        <w:rPr>
          <w:rFonts w:ascii="仿宋_GB2312" w:eastAsia="仿宋_GB2312" w:hAnsi="黑体" w:cs="Times New Roman" w:hint="eastAsia"/>
          <w:sz w:val="32"/>
          <w:szCs w:val="32"/>
        </w:rPr>
        <w:t>工程、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临床医学、药学、制药工程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食品科学与工程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食品卫生与营养学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兽医学</w:t>
      </w:r>
      <w:r>
        <w:rPr>
          <w:rFonts w:ascii="仿宋_GB2312" w:eastAsia="仿宋_GB2312" w:hAnsi="黑体" w:cs="Times New Roman" w:hint="eastAsia"/>
          <w:sz w:val="32"/>
          <w:szCs w:val="32"/>
        </w:rPr>
        <w:t>等专业</w:t>
      </w:r>
    </w:p>
    <w:p w:rsidR="006C6ED3" w:rsidRPr="005A1336" w:rsidRDefault="006C6ED3">
      <w:bookmarkStart w:id="0" w:name="_GoBack"/>
      <w:bookmarkEnd w:id="0"/>
    </w:p>
    <w:sectPr w:rsidR="006C6ED3" w:rsidRPr="005A1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0E" w:rsidRDefault="00E1790E" w:rsidP="005A1336">
      <w:r>
        <w:separator/>
      </w:r>
    </w:p>
  </w:endnote>
  <w:endnote w:type="continuationSeparator" w:id="0">
    <w:p w:rsidR="00E1790E" w:rsidRDefault="00E1790E" w:rsidP="005A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0E" w:rsidRDefault="00E1790E" w:rsidP="005A1336">
      <w:r>
        <w:separator/>
      </w:r>
    </w:p>
  </w:footnote>
  <w:footnote w:type="continuationSeparator" w:id="0">
    <w:p w:rsidR="00E1790E" w:rsidRDefault="00E1790E" w:rsidP="005A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E"/>
    <w:rsid w:val="0013183E"/>
    <w:rsid w:val="005A1336"/>
    <w:rsid w:val="006C6ED3"/>
    <w:rsid w:val="00E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58043-1879-4081-9780-B67AE40D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jczx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2020-11-16T08:33:00Z</dcterms:created>
  <dcterms:modified xsi:type="dcterms:W3CDTF">2020-11-16T08:34:00Z</dcterms:modified>
</cp:coreProperties>
</file>