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37B16" w14:textId="77777777" w:rsidR="00452455" w:rsidRDefault="00000000">
      <w:pPr>
        <w:jc w:val="center"/>
        <w:rPr>
          <w:rFonts w:ascii="方正小标宋简体" w:eastAsia="方正小标宋简体" w:hAnsi="方正小标宋简体" w:cs="方正小标宋简体" w:hint="eastAsia"/>
          <w:sz w:val="44"/>
          <w:szCs w:val="44"/>
        </w:rPr>
      </w:pPr>
      <w:bookmarkStart w:id="0" w:name="OLE_LINK8"/>
      <w:r>
        <w:rPr>
          <w:rFonts w:ascii="方正小标宋简体" w:eastAsia="方正小标宋简体" w:hAnsi="方正小标宋简体" w:cs="方正小标宋简体" w:hint="eastAsia"/>
          <w:sz w:val="44"/>
          <w:szCs w:val="44"/>
        </w:rPr>
        <w:t>2025年</w:t>
      </w:r>
      <w:bookmarkStart w:id="1" w:name="OLE_LINK7"/>
      <w:r>
        <w:rPr>
          <w:rFonts w:ascii="方正小标宋简体" w:eastAsia="方正小标宋简体" w:hAnsi="方正小标宋简体" w:cs="方正小标宋简体" w:hint="eastAsia"/>
          <w:sz w:val="44"/>
          <w:szCs w:val="44"/>
        </w:rPr>
        <w:t>和田地区人民医院</w:t>
      </w:r>
      <w:bookmarkEnd w:id="1"/>
      <w:r>
        <w:rPr>
          <w:rFonts w:ascii="方正小标宋简体" w:eastAsia="方正小标宋简体" w:hAnsi="方正小标宋简体" w:cs="方正小标宋简体" w:hint="eastAsia"/>
          <w:sz w:val="44"/>
          <w:szCs w:val="44"/>
        </w:rPr>
        <w:t>公开招聘公告</w:t>
      </w:r>
    </w:p>
    <w:p w14:paraId="1E7CE7C2" w14:textId="77777777" w:rsidR="00452455" w:rsidRDefault="00452455">
      <w:pPr>
        <w:rPr>
          <w:rFonts w:ascii="仿宋_GB2312" w:eastAsia="仿宋_GB2312" w:hAnsi="仿宋_GB2312" w:cs="仿宋_GB2312" w:hint="eastAsia"/>
          <w:spacing w:val="15"/>
          <w:sz w:val="32"/>
          <w:szCs w:val="32"/>
        </w:rPr>
      </w:pPr>
    </w:p>
    <w:p w14:paraId="2F6BD0E6"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为切实解决和田地区人民医院急需紧缺人才问题，根据《事业单位人事管理条例》（国务院令652号）、《事业单位公开招聘人员暂行规定》（人事部令6号）、《关于印发自治区事业单位面向社会公开招聘工作人员办法的通知》（新人社发〔2013〕141号）等相关文件的规定，结合工作需要，拟赴内地省市面向社会公开招聘编制内紧缺医疗人才8人。现公告如下：</w:t>
      </w:r>
    </w:p>
    <w:p w14:paraId="7ECF6450" w14:textId="77777777" w:rsidR="00452455" w:rsidRDefault="00000000">
      <w:pPr>
        <w:pStyle w:val="a3"/>
        <w:numPr>
          <w:ilvl w:val="0"/>
          <w:numId w:val="1"/>
        </w:numPr>
        <w:spacing w:line="360" w:lineRule="auto"/>
        <w:ind w:firstLineChars="200" w:firstLine="643"/>
        <w:rPr>
          <w:rFonts w:ascii="黑体" w:eastAsia="黑体" w:hAnsi="黑体" w:cs="黑体" w:hint="eastAsia"/>
          <w:b/>
          <w:bCs/>
          <w:sz w:val="32"/>
          <w:szCs w:val="32"/>
        </w:rPr>
      </w:pPr>
      <w:r>
        <w:rPr>
          <w:rFonts w:ascii="黑体" w:eastAsia="黑体" w:hAnsi="黑体" w:cs="黑体" w:hint="eastAsia"/>
          <w:b/>
          <w:bCs/>
          <w:sz w:val="32"/>
          <w:szCs w:val="32"/>
        </w:rPr>
        <w:t>单位简介</w:t>
      </w:r>
    </w:p>
    <w:p w14:paraId="3A8E4A80" w14:textId="77777777" w:rsidR="00452455" w:rsidRDefault="00000000">
      <w:pPr>
        <w:spacing w:line="360" w:lineRule="auto"/>
        <w:ind w:firstLineChars="200" w:firstLine="700"/>
      </w:pPr>
      <w:r>
        <w:rPr>
          <w:rFonts w:ascii="仿宋_GB2312" w:eastAsia="仿宋_GB2312" w:hAnsi="仿宋_GB2312" w:cs="仿宋_GB2312" w:hint="eastAsia"/>
          <w:spacing w:val="15"/>
          <w:sz w:val="32"/>
          <w:szCs w:val="32"/>
        </w:rPr>
        <w:t>和田地区人民医院始建于1938年，历经87年的建设与发展，目前已成为和田地区一所集医疗、教学、科研、预防、康复、急救为一体的现代化综合性医院。医院为一院两区，占地面积21.8万平方米，医疗用房面积共19.6万平方米，编制床位1400张。2014年获批自治区住院医师规范化培训基地，2020年获批国家住院医师规范化培训基地。现有5个国家专业基地（内科、外科、妇产科、儿科、全科）。自治区重点专科5个（骨科、心血管内科、肾病科、普外科、消化内科），地区级临床重点专科16个。</w:t>
      </w:r>
    </w:p>
    <w:p w14:paraId="2F688222" w14:textId="77777777" w:rsidR="00452455" w:rsidRDefault="00000000">
      <w:pPr>
        <w:spacing w:line="360" w:lineRule="auto"/>
        <w:ind w:firstLineChars="200" w:firstLine="703"/>
        <w:rPr>
          <w:rFonts w:ascii="黑体" w:eastAsia="黑体" w:hAnsi="黑体" w:hint="eastAsia"/>
          <w:spacing w:val="15"/>
          <w:sz w:val="32"/>
          <w:szCs w:val="32"/>
        </w:rPr>
      </w:pPr>
      <w:r>
        <w:rPr>
          <w:rFonts w:ascii="黑体" w:eastAsia="黑体" w:hAnsi="黑体" w:hint="eastAsia"/>
          <w:b/>
          <w:bCs/>
          <w:spacing w:val="15"/>
          <w:sz w:val="32"/>
          <w:szCs w:val="32"/>
        </w:rPr>
        <w:t>二、招聘范围及条件</w:t>
      </w:r>
    </w:p>
    <w:p w14:paraId="4165CA6F" w14:textId="77777777" w:rsidR="00452455" w:rsidRDefault="00000000">
      <w:pPr>
        <w:spacing w:line="360" w:lineRule="auto"/>
        <w:ind w:firstLineChars="200" w:firstLine="703"/>
        <w:rPr>
          <w:rFonts w:ascii="楷体" w:eastAsia="楷体" w:hAnsi="楷体" w:cs="楷体" w:hint="eastAsia"/>
          <w:b/>
          <w:bCs/>
          <w:spacing w:val="15"/>
          <w:sz w:val="32"/>
          <w:szCs w:val="32"/>
        </w:rPr>
      </w:pPr>
      <w:r>
        <w:rPr>
          <w:rFonts w:ascii="楷体" w:eastAsia="楷体" w:hAnsi="楷体" w:cs="楷体" w:hint="eastAsia"/>
          <w:b/>
          <w:bCs/>
          <w:spacing w:val="15"/>
          <w:sz w:val="32"/>
          <w:szCs w:val="32"/>
        </w:rPr>
        <w:t>（一）招聘范围</w:t>
      </w:r>
    </w:p>
    <w:p w14:paraId="1699887A"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lastRenderedPageBreak/>
        <w:t>公开招聘，符合岗位条件的人员均可报名应聘。具体岗位条件详见岗位公告表（附件1）。</w:t>
      </w:r>
    </w:p>
    <w:p w14:paraId="2CCD6BB2" w14:textId="77777777" w:rsidR="00452455" w:rsidRDefault="00000000">
      <w:pPr>
        <w:spacing w:line="360" w:lineRule="auto"/>
        <w:ind w:firstLineChars="200" w:firstLine="703"/>
        <w:rPr>
          <w:rFonts w:ascii="楷体" w:eastAsia="楷体" w:hAnsi="楷体" w:cs="楷体" w:hint="eastAsia"/>
          <w:b/>
          <w:bCs/>
          <w:spacing w:val="15"/>
          <w:sz w:val="32"/>
          <w:szCs w:val="32"/>
        </w:rPr>
      </w:pPr>
      <w:r>
        <w:rPr>
          <w:rFonts w:ascii="楷体" w:eastAsia="楷体" w:hAnsi="楷体" w:cs="楷体" w:hint="eastAsia"/>
          <w:b/>
          <w:bCs/>
          <w:spacing w:val="15"/>
          <w:sz w:val="32"/>
          <w:szCs w:val="32"/>
        </w:rPr>
        <w:t>（二）招聘条件及要求</w:t>
      </w:r>
    </w:p>
    <w:p w14:paraId="5D45BA3A"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1.具有中华人民共和国国籍，不限户籍。</w:t>
      </w:r>
    </w:p>
    <w:p w14:paraId="2B44193C"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2.拥护中国共产党领导，遵守中华人民共和国宪法，遵守国家法律法规，维护祖国统一，反对民族分裂和非法宗教活动。</w:t>
      </w:r>
    </w:p>
    <w:p w14:paraId="2E5EA971"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3.符合应聘岗位年龄要求。</w:t>
      </w:r>
    </w:p>
    <w:p w14:paraId="177E7E3D"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4.具有良好的品行和职业道德以及履行岗位职责的能力和身体条件，具有较强的工作责任心和使命感，品行端正，志愿从事医疗工作。</w:t>
      </w:r>
    </w:p>
    <w:p w14:paraId="054787CC"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5.具有与招聘岗位要求对应的学历、学位证书，海外留学人员还须获得教育部留学服务中心授予的国外学历学位认证书；考生须在报名截止日前获得与应聘岗位对应的毕业证、学位证、医师资格证，未在规定时间内提交相应毕业证、学位证的按自动放弃应聘资格处理。</w:t>
      </w:r>
    </w:p>
    <w:p w14:paraId="3438A3C5"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6.适应岗位要求的身体条件、心理素质，符合《自治区事业单位面向社会公开招聘工作人员通用体检标准》要求。</w:t>
      </w:r>
    </w:p>
    <w:p w14:paraId="3CF4BFBD"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7.符合岗位要求的其他条件。</w:t>
      </w:r>
    </w:p>
    <w:p w14:paraId="32B70264"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8.有下列情况之一者，不得报考：</w:t>
      </w:r>
    </w:p>
    <w:p w14:paraId="13B0574D"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（1）曾受过各类刑事处罚的；</w:t>
      </w:r>
    </w:p>
    <w:p w14:paraId="7AE481E4"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lastRenderedPageBreak/>
        <w:t>（2）曾被开除公职的；</w:t>
      </w:r>
    </w:p>
    <w:p w14:paraId="5A4B7BD3"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（3）有违法违纪行为正在接受审查尚未作出结论的；</w:t>
      </w:r>
    </w:p>
    <w:p w14:paraId="7A6E0C39"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（4）尚在党纪、政纪影响期内的；</w:t>
      </w:r>
    </w:p>
    <w:p w14:paraId="03B02D29"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（5）在各类公务员招录、事业单位招聘中违规违纪在禁考期内的；</w:t>
      </w:r>
    </w:p>
    <w:p w14:paraId="59EC6E3A"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（6）法律法规规定不能报考或不得聘用为事业单位工作人员的其他情形。</w:t>
      </w:r>
    </w:p>
    <w:p w14:paraId="3FE2A188" w14:textId="77777777" w:rsidR="00452455" w:rsidRDefault="00000000">
      <w:pPr>
        <w:spacing w:line="360" w:lineRule="auto"/>
        <w:ind w:firstLineChars="200" w:firstLine="643"/>
        <w:rPr>
          <w:rFonts w:ascii="黑体" w:eastAsia="黑体" w:hAnsi="黑体" w:hint="eastAsia"/>
          <w:b/>
          <w:bCs/>
          <w:sz w:val="32"/>
          <w:szCs w:val="32"/>
        </w:rPr>
      </w:pPr>
      <w:r>
        <w:rPr>
          <w:rFonts w:ascii="黑体" w:eastAsia="黑体" w:hAnsi="黑体" w:hint="eastAsia"/>
          <w:b/>
          <w:bCs/>
          <w:sz w:val="32"/>
          <w:szCs w:val="32"/>
        </w:rPr>
        <w:t>三、招聘原则及程序</w:t>
      </w:r>
    </w:p>
    <w:p w14:paraId="3BC3BEFF"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本次公开招聘坚持德才兼备的用人标准，按照公开、平等、竞争、择优的原则，采取考试的方式进行，坚持信息公开、过程公开、结果公开、广泛接受社会各界监督。</w:t>
      </w:r>
    </w:p>
    <w:p w14:paraId="6FE23409"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招聘方式：赴内地省市进行自主招聘。</w:t>
      </w:r>
    </w:p>
    <w:p w14:paraId="5491B484"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公开招聘程序主要有：发布招聘</w:t>
      </w:r>
      <w:bookmarkStart w:id="2" w:name="OLE_LINK2"/>
      <w:r>
        <w:rPr>
          <w:rFonts w:ascii="仿宋_GB2312" w:eastAsia="仿宋_GB2312" w:hAnsi="仿宋_GB2312" w:cs="仿宋_GB2312" w:hint="eastAsia"/>
          <w:spacing w:val="15"/>
          <w:sz w:val="32"/>
          <w:szCs w:val="32"/>
        </w:rPr>
        <w:t>公告</w:t>
      </w:r>
      <w:bookmarkEnd w:id="2"/>
      <w:r>
        <w:rPr>
          <w:rFonts w:ascii="仿宋_GB2312" w:eastAsia="仿宋_GB2312" w:hAnsi="仿宋_GB2312" w:cs="仿宋_GB2312" w:hint="eastAsia"/>
          <w:spacing w:val="15"/>
          <w:sz w:val="32"/>
          <w:szCs w:val="32"/>
        </w:rPr>
        <w:t>、报名、资格审查、考核、体检、考察、公示、聘用等。</w:t>
      </w:r>
    </w:p>
    <w:p w14:paraId="1D860BC1" w14:textId="77777777" w:rsidR="00452455" w:rsidRDefault="00000000">
      <w:pPr>
        <w:spacing w:line="360" w:lineRule="auto"/>
        <w:ind w:firstLineChars="200" w:firstLine="703"/>
        <w:rPr>
          <w:rFonts w:ascii="楷体" w:eastAsia="楷体" w:hAnsi="楷体" w:cs="楷体" w:hint="eastAsia"/>
          <w:b/>
          <w:bCs/>
          <w:spacing w:val="15"/>
          <w:sz w:val="32"/>
          <w:szCs w:val="32"/>
        </w:rPr>
      </w:pPr>
      <w:r>
        <w:rPr>
          <w:rFonts w:ascii="楷体" w:eastAsia="楷体" w:hAnsi="楷体" w:cs="楷体" w:hint="eastAsia"/>
          <w:b/>
          <w:bCs/>
          <w:spacing w:val="15"/>
          <w:sz w:val="32"/>
          <w:szCs w:val="32"/>
        </w:rPr>
        <w:t>（一）发布招聘公告</w:t>
      </w:r>
    </w:p>
    <w:p w14:paraId="080129A0"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通过和田就业、和田地区人民医院公众号、和田地区人民医院招聘网站发布招聘信息。</w:t>
      </w:r>
    </w:p>
    <w:p w14:paraId="19D940E0" w14:textId="77777777" w:rsidR="00452455" w:rsidRDefault="00000000">
      <w:pPr>
        <w:spacing w:line="360" w:lineRule="auto"/>
        <w:ind w:firstLineChars="200" w:firstLine="703"/>
        <w:rPr>
          <w:rFonts w:ascii="仿宋_GB2312" w:eastAsia="仿宋_GB2312" w:hAnsi="仿宋_GB2312" w:cs="仿宋_GB2312" w:hint="eastAsia"/>
          <w:spacing w:val="15"/>
          <w:sz w:val="32"/>
          <w:szCs w:val="32"/>
        </w:rPr>
      </w:pPr>
      <w:r>
        <w:rPr>
          <w:rFonts w:ascii="楷体" w:eastAsia="楷体" w:hAnsi="楷体" w:cs="楷体" w:hint="eastAsia"/>
          <w:b/>
          <w:bCs/>
          <w:spacing w:val="15"/>
          <w:sz w:val="32"/>
          <w:szCs w:val="32"/>
        </w:rPr>
        <w:t>（二）报名方式：</w:t>
      </w:r>
      <w:r>
        <w:rPr>
          <w:rFonts w:ascii="仿宋_GB2312" w:eastAsia="仿宋_GB2312" w:hAnsi="仿宋_GB2312" w:cs="仿宋_GB2312" w:hint="eastAsia"/>
          <w:spacing w:val="15"/>
          <w:sz w:val="32"/>
          <w:szCs w:val="32"/>
        </w:rPr>
        <w:t>现场报名和网上报名</w:t>
      </w:r>
    </w:p>
    <w:p w14:paraId="068346CE" w14:textId="77777777" w:rsidR="00452455" w:rsidRDefault="00000000">
      <w:pPr>
        <w:spacing w:line="360" w:lineRule="auto"/>
        <w:ind w:firstLineChars="200" w:firstLine="700"/>
        <w:rPr>
          <w:rFonts w:ascii="仿宋_GB2312" w:eastAsia="仿宋_GB2312" w:hAnsi="仿宋_GB2312" w:cs="仿宋_GB2312" w:hint="eastAsia"/>
          <w:b/>
          <w:bCs/>
          <w:spacing w:val="15"/>
          <w:sz w:val="32"/>
          <w:szCs w:val="32"/>
        </w:rPr>
      </w:pPr>
      <w:r>
        <w:rPr>
          <w:rFonts w:ascii="仿宋_GB2312" w:eastAsia="仿宋_GB2312" w:hAnsi="仿宋_GB2312" w:cs="仿宋_GB2312" w:hint="eastAsia"/>
          <w:b/>
          <w:bCs/>
          <w:spacing w:val="15"/>
          <w:sz w:val="32"/>
          <w:szCs w:val="32"/>
        </w:rPr>
        <w:t>1.网上征集报名意愿时间：</w:t>
      </w:r>
    </w:p>
    <w:p w14:paraId="2B01BF74"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2025年9月9日-9月17日。报名征集意愿网址：</w:t>
      </w:r>
      <w:bookmarkStart w:id="3" w:name="OLE_LINK3"/>
      <w:r>
        <w:rPr>
          <w:rFonts w:ascii="仿宋_GB2312" w:eastAsia="仿宋_GB2312" w:hAnsi="仿宋_GB2312" w:cs="仿宋_GB2312" w:hint="eastAsia"/>
          <w:spacing w:val="15"/>
          <w:sz w:val="32"/>
          <w:szCs w:val="32"/>
        </w:rPr>
        <w:lastRenderedPageBreak/>
        <w:t>http://htdqrmyy.com:9004</w:t>
      </w:r>
      <w:bookmarkEnd w:id="3"/>
      <w:r>
        <w:rPr>
          <w:rFonts w:ascii="仿宋_GB2312" w:eastAsia="仿宋_GB2312" w:hAnsi="仿宋_GB2312" w:cs="仿宋_GB2312" w:hint="eastAsia"/>
          <w:spacing w:val="15"/>
          <w:sz w:val="32"/>
          <w:szCs w:val="32"/>
        </w:rPr>
        <w:t>，注册后在个人中心填写简历，在首页“社会招聘”模块选择意向岗位并进行投递。</w:t>
      </w:r>
    </w:p>
    <w:p w14:paraId="0026B127"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b/>
          <w:bCs/>
          <w:spacing w:val="15"/>
          <w:sz w:val="32"/>
          <w:szCs w:val="32"/>
        </w:rPr>
        <w:t>2.现场报名及资格审查时间：</w:t>
      </w:r>
      <w:r>
        <w:rPr>
          <w:rFonts w:ascii="仿宋_GB2312" w:eastAsia="仿宋_GB2312" w:hAnsi="仿宋_GB2312" w:cs="仿宋_GB2312" w:hint="eastAsia"/>
          <w:spacing w:val="15"/>
          <w:sz w:val="32"/>
          <w:szCs w:val="32"/>
        </w:rPr>
        <w:t>2025年9月17日-9月30日</w:t>
      </w:r>
    </w:p>
    <w:p w14:paraId="7BC395EF"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b/>
          <w:bCs/>
          <w:spacing w:val="15"/>
          <w:sz w:val="32"/>
          <w:szCs w:val="32"/>
        </w:rPr>
        <w:t>3.现场报名及资格审查地点：</w:t>
      </w:r>
      <w:r>
        <w:rPr>
          <w:rFonts w:ascii="仿宋_GB2312" w:eastAsia="仿宋_GB2312" w:hAnsi="仿宋_GB2312" w:cs="仿宋_GB2312" w:hint="eastAsia"/>
          <w:spacing w:val="15"/>
          <w:sz w:val="32"/>
          <w:szCs w:val="32"/>
        </w:rPr>
        <w:t>1.内地报名地点视网上征集意愿报名情况确定。2.和田地区人民医院总院区规培楼十楼人事科（和田市文化路103号）。内地报名地点将通过和田地区人民医院招聘网站发布（http://htdqrmyy.com:9004）。</w:t>
      </w:r>
    </w:p>
    <w:p w14:paraId="4389BD76"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4.应聘人员应当认真阅读招聘信息，了解招聘职位所规定的范围、对象、条件、报名程序、有关政策规定和注意事项等内容，选择符合报考条件的职位，严格按照《公告》明确的报名、资格审查时限参加报名和资格审查，逾期不予受理。</w:t>
      </w:r>
    </w:p>
    <w:p w14:paraId="1600632F"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5.应聘人员报名时须认真如实填写报名信息，每名应聘人员只有一次报名机会，且只能选择完全符合自身条件的一个岗位进行报考。因填报虚假信息等原因造成的后果由应聘人员自行承担。根据国家卫健委联合多部门发布《关于贯彻落实住院医师规范化培训“两个同等对待”政策的通知》（国卫办科教发【2021】18号）：经住培合格的本科学历临床医师，按临床医学、口腔医</w:t>
      </w:r>
      <w:r>
        <w:rPr>
          <w:rFonts w:ascii="仿宋_GB2312" w:eastAsia="仿宋_GB2312" w:hAnsi="仿宋_GB2312" w:cs="仿宋_GB2312" w:hint="eastAsia"/>
          <w:spacing w:val="15"/>
          <w:sz w:val="32"/>
          <w:szCs w:val="32"/>
        </w:rPr>
        <w:lastRenderedPageBreak/>
        <w:t>学、中医专业学位硕士研究生同等对待。</w:t>
      </w:r>
    </w:p>
    <w:p w14:paraId="191F4821" w14:textId="77777777" w:rsidR="00452455" w:rsidRDefault="00000000">
      <w:pPr>
        <w:spacing w:line="360" w:lineRule="auto"/>
        <w:ind w:firstLineChars="200" w:firstLine="700"/>
        <w:rPr>
          <w:rFonts w:ascii="仿宋_GB2312" w:eastAsia="仿宋_GB2312" w:hAnsi="仿宋_GB2312" w:cs="仿宋_GB2312" w:hint="eastAsia"/>
          <w:b/>
          <w:bCs/>
          <w:spacing w:val="15"/>
          <w:sz w:val="32"/>
          <w:szCs w:val="32"/>
        </w:rPr>
      </w:pPr>
      <w:r>
        <w:rPr>
          <w:rFonts w:ascii="仿宋_GB2312" w:eastAsia="仿宋_GB2312" w:hAnsi="仿宋_GB2312" w:cs="仿宋_GB2312" w:hint="eastAsia"/>
          <w:b/>
          <w:bCs/>
          <w:spacing w:val="15"/>
          <w:sz w:val="32"/>
          <w:szCs w:val="32"/>
        </w:rPr>
        <w:t>6.报名须提供的材料：</w:t>
      </w:r>
    </w:p>
    <w:p w14:paraId="0A4AEF28"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（1）填写《报名资格审查表》（附件2）一式两份，贴近期彩色正面免冠1英寸证件照片，所填信息必须保证真实准确（可自行制作电子版打印）。</w:t>
      </w:r>
    </w:p>
    <w:p w14:paraId="5EE93EAD"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（2）居民身份证、学历学位证书原件及复印件，教育部学历证书电子注册备案表（由学信网http://www.chsi.com.cn自行查询打印），以及普通话等级证书等其他相关资格证书原件及复印件。</w:t>
      </w:r>
    </w:p>
    <w:p w14:paraId="71FC0E6C"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（3）医师资格证书；</w:t>
      </w:r>
    </w:p>
    <w:p w14:paraId="45C4ACB5"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（4）招聘岗位对其他条件有要求的，须提供相应的证明材料；以上报名材料在网上报名环节须按岗位要求扫描清晰进行附件上传；应聘人员在后续阶段按顺序提供原件及复印件用于资格确认。</w:t>
      </w:r>
    </w:p>
    <w:p w14:paraId="6A086187" w14:textId="77777777" w:rsidR="00452455" w:rsidRDefault="00000000">
      <w:pPr>
        <w:ind w:firstLineChars="200" w:firstLine="703"/>
        <w:rPr>
          <w:rFonts w:ascii="楷体" w:eastAsia="楷体" w:hAnsi="楷体" w:cs="楷体" w:hint="eastAsia"/>
          <w:b/>
          <w:bCs/>
          <w:spacing w:val="15"/>
          <w:sz w:val="32"/>
          <w:szCs w:val="32"/>
        </w:rPr>
      </w:pPr>
      <w:r>
        <w:rPr>
          <w:rFonts w:ascii="楷体" w:eastAsia="楷体" w:hAnsi="楷体" w:cs="楷体" w:hint="eastAsia"/>
          <w:b/>
          <w:bCs/>
          <w:spacing w:val="15"/>
          <w:sz w:val="32"/>
          <w:szCs w:val="32"/>
        </w:rPr>
        <w:t>（三）资格审查</w:t>
      </w:r>
    </w:p>
    <w:p w14:paraId="6EE2E340" w14:textId="77777777" w:rsidR="00452455" w:rsidRDefault="00000000">
      <w:pPr>
        <w:tabs>
          <w:tab w:val="left" w:pos="1275"/>
        </w:tabs>
        <w:ind w:firstLineChars="200" w:firstLine="640"/>
        <w:rPr>
          <w:rFonts w:ascii="Nimbus Roman No9 L" w:eastAsia="仿宋_GB2312" w:hAnsi="Nimbus Roman No9 L" w:cs="Nimbus Roman No9 L" w:hint="eastAsia"/>
          <w:kern w:val="0"/>
          <w:sz w:val="32"/>
          <w:szCs w:val="32"/>
        </w:rPr>
      </w:pPr>
      <w:r>
        <w:rPr>
          <w:rFonts w:ascii="Nimbus Roman No9 L" w:eastAsia="仿宋_GB2312" w:hAnsi="Nimbus Roman No9 L" w:cs="Nimbus Roman No9 L" w:hint="eastAsia"/>
          <w:b/>
          <w:bCs/>
          <w:kern w:val="0"/>
          <w:sz w:val="32"/>
          <w:szCs w:val="32"/>
        </w:rPr>
        <w:t>1</w:t>
      </w:r>
      <w:r>
        <w:rPr>
          <w:rFonts w:ascii="Nimbus Roman No9 L" w:eastAsia="仿宋_GB2312" w:hAnsi="Nimbus Roman No9 L" w:cs="Nimbus Roman No9 L"/>
          <w:b/>
          <w:bCs/>
          <w:kern w:val="0"/>
          <w:sz w:val="32"/>
          <w:szCs w:val="32"/>
        </w:rPr>
        <w:t>.</w:t>
      </w:r>
      <w:r>
        <w:rPr>
          <w:rFonts w:ascii="Nimbus Roman No9 L" w:eastAsia="仿宋_GB2312" w:hAnsi="Nimbus Roman No9 L" w:cs="Nimbus Roman No9 L"/>
          <w:b/>
          <w:bCs/>
          <w:kern w:val="0"/>
          <w:sz w:val="32"/>
          <w:szCs w:val="32"/>
        </w:rPr>
        <w:t>资格审查工作内容和程序</w:t>
      </w:r>
    </w:p>
    <w:p w14:paraId="4F97367C" w14:textId="77777777" w:rsidR="00452455" w:rsidRDefault="00000000">
      <w:pPr>
        <w:tabs>
          <w:tab w:val="left" w:pos="1275"/>
        </w:tabs>
        <w:ind w:firstLineChars="200" w:firstLine="640"/>
        <w:rPr>
          <w:rFonts w:ascii="Nimbus Roman No9 L" w:eastAsia="仿宋_GB2312" w:hAnsi="Nimbus Roman No9 L" w:cs="Nimbus Roman No9 L" w:hint="eastAsia"/>
          <w:sz w:val="32"/>
          <w:szCs w:val="32"/>
        </w:rPr>
      </w:pPr>
      <w:r>
        <w:rPr>
          <w:rFonts w:ascii="Nimbus Roman No9 L" w:eastAsia="仿宋_GB2312" w:hAnsi="Nimbus Roman No9 L" w:cs="Nimbus Roman No9 L"/>
          <w:kern w:val="0"/>
          <w:sz w:val="32"/>
          <w:szCs w:val="32"/>
        </w:rPr>
        <w:t>资格审查工作采取现场审查方式进行，</w:t>
      </w:r>
      <w:r>
        <w:rPr>
          <w:rFonts w:ascii="Nimbus Roman No9 L" w:eastAsia="仿宋_GB2312" w:hAnsi="Nimbus Roman No9 L" w:cs="Nimbus Roman No9 L"/>
          <w:sz w:val="32"/>
          <w:szCs w:val="32"/>
        </w:rPr>
        <w:t>按照岗位表明确的具体条件进行资格审查。</w:t>
      </w:r>
    </w:p>
    <w:p w14:paraId="0E3FC300" w14:textId="77777777" w:rsidR="00452455" w:rsidRDefault="00000000">
      <w:pPr>
        <w:widowControl/>
        <w:ind w:firstLineChars="200" w:firstLine="640"/>
        <w:rPr>
          <w:rFonts w:ascii="Nimbus Roman No9 L" w:eastAsia="仿宋_GB2312" w:hAnsi="Nimbus Roman No9 L" w:cs="Nimbus Roman No9 L" w:hint="eastAsia"/>
          <w:kern w:val="0"/>
          <w:sz w:val="32"/>
          <w:szCs w:val="32"/>
        </w:rPr>
      </w:pPr>
      <w:r>
        <w:rPr>
          <w:rFonts w:ascii="Nimbus Roman No9 L" w:eastAsia="仿宋_GB2312" w:hAnsi="Nimbus Roman No9 L" w:cs="Nimbus Roman No9 L"/>
          <w:kern w:val="0"/>
          <w:sz w:val="32"/>
          <w:szCs w:val="32"/>
        </w:rPr>
        <w:t>资格审查的主要内容：对考生本人提交的报名表、身份证、毕业证以及报考岗位所需的其他证件、证明等材料，对照考生报考岗位条件逐一进行核对核实审查，明确应试人员是否符合岗位招聘资格条件。</w:t>
      </w:r>
    </w:p>
    <w:p w14:paraId="0426D94B" w14:textId="77777777" w:rsidR="00452455" w:rsidRDefault="00000000">
      <w:pPr>
        <w:widowControl/>
        <w:ind w:firstLineChars="200" w:firstLine="640"/>
        <w:rPr>
          <w:rFonts w:ascii="Nimbus Roman No9 L" w:eastAsia="仿宋_GB2312" w:hAnsi="Nimbus Roman No9 L" w:cs="Nimbus Roman No9 L" w:hint="eastAsia"/>
          <w:kern w:val="0"/>
          <w:sz w:val="32"/>
          <w:szCs w:val="32"/>
        </w:rPr>
      </w:pPr>
      <w:r>
        <w:rPr>
          <w:rFonts w:ascii="Nimbus Roman No9 L" w:eastAsia="仿宋_GB2312" w:hAnsi="Nimbus Roman No9 L" w:cs="Nimbus Roman No9 L"/>
          <w:kern w:val="0"/>
          <w:sz w:val="32"/>
          <w:szCs w:val="32"/>
        </w:rPr>
        <w:lastRenderedPageBreak/>
        <w:t>资格审查程序：经审查符合报考资格条件的，确认为资格审查合格并进行登记；经审查资格条件不符合的或提交虚假证件、证明材料的，确认为资格审查不合格，取消招聘资格。</w:t>
      </w:r>
    </w:p>
    <w:p w14:paraId="1479E0E6" w14:textId="77777777" w:rsidR="00452455" w:rsidRDefault="00000000">
      <w:pPr>
        <w:widowControl/>
        <w:ind w:firstLineChars="200" w:firstLine="640"/>
        <w:rPr>
          <w:rFonts w:ascii="Nimbus Roman No9 L" w:eastAsia="仿宋_GB2312" w:hAnsi="Nimbus Roman No9 L" w:cs="Nimbus Roman No9 L" w:hint="eastAsia"/>
          <w:b/>
          <w:bCs/>
          <w:kern w:val="0"/>
          <w:sz w:val="32"/>
          <w:szCs w:val="32"/>
        </w:rPr>
      </w:pPr>
      <w:r>
        <w:rPr>
          <w:rFonts w:ascii="Nimbus Roman No9 L" w:eastAsia="仿宋_GB2312" w:hAnsi="Nimbus Roman No9 L" w:cs="Nimbus Roman No9 L" w:hint="eastAsia"/>
          <w:b/>
          <w:bCs/>
          <w:kern w:val="0"/>
          <w:sz w:val="32"/>
          <w:szCs w:val="32"/>
        </w:rPr>
        <w:t>2</w:t>
      </w:r>
      <w:r>
        <w:rPr>
          <w:rFonts w:ascii="Nimbus Roman No9 L" w:eastAsia="仿宋_GB2312" w:hAnsi="Nimbus Roman No9 L" w:cs="Nimbus Roman No9 L"/>
          <w:b/>
          <w:bCs/>
          <w:kern w:val="0"/>
          <w:sz w:val="32"/>
          <w:szCs w:val="32"/>
        </w:rPr>
        <w:t>.</w:t>
      </w:r>
      <w:r>
        <w:rPr>
          <w:rFonts w:ascii="Nimbus Roman No9 L" w:eastAsia="仿宋_GB2312" w:hAnsi="Nimbus Roman No9 L" w:cs="Nimbus Roman No9 L"/>
          <w:b/>
          <w:bCs/>
          <w:kern w:val="0"/>
          <w:sz w:val="32"/>
          <w:szCs w:val="32"/>
        </w:rPr>
        <w:t>资格审查工作要求</w:t>
      </w:r>
    </w:p>
    <w:p w14:paraId="1DB97473" w14:textId="77777777" w:rsidR="00452455" w:rsidRDefault="00000000">
      <w:pPr>
        <w:tabs>
          <w:tab w:val="left" w:pos="1275"/>
        </w:tabs>
        <w:ind w:firstLineChars="200" w:firstLine="640"/>
        <w:rPr>
          <w:rFonts w:ascii="Nimbus Roman No9 L" w:eastAsia="仿宋_GB2312" w:hAnsi="Nimbus Roman No9 L" w:cs="Nimbus Roman No9 L" w:hint="eastAsia"/>
          <w:kern w:val="0"/>
          <w:sz w:val="32"/>
          <w:szCs w:val="32"/>
        </w:rPr>
      </w:pPr>
      <w:r>
        <w:rPr>
          <w:rFonts w:ascii="Nimbus Roman No9 L" w:eastAsia="仿宋_GB2312" w:hAnsi="Nimbus Roman No9 L" w:cs="Nimbus Roman No9 L"/>
          <w:kern w:val="0"/>
          <w:sz w:val="32"/>
          <w:szCs w:val="32"/>
        </w:rPr>
        <w:t>资格审查工作应当在规定时间内完成，在规定时间内无正当理由不参加资格审查的考生，视为自动放弃，取消面试资格。资格审查合格的，应在</w:t>
      </w:r>
      <w:r>
        <w:rPr>
          <w:rFonts w:ascii="仿宋_GB2312" w:eastAsia="仿宋_GB2312" w:hAnsi="仿宋_GB2312" w:cs="仿宋_GB2312" w:hint="eastAsia"/>
          <w:spacing w:val="15"/>
          <w:sz w:val="32"/>
          <w:szCs w:val="32"/>
        </w:rPr>
        <w:t>《报名资格审查表》</w:t>
      </w:r>
      <w:r>
        <w:rPr>
          <w:rFonts w:ascii="Nimbus Roman No9 L" w:eastAsia="仿宋_GB2312" w:hAnsi="Nimbus Roman No9 L" w:cs="Nimbus Roman No9 L"/>
          <w:kern w:val="0"/>
          <w:sz w:val="32"/>
          <w:szCs w:val="32"/>
        </w:rPr>
        <w:t>上注明</w:t>
      </w:r>
      <w:r>
        <w:rPr>
          <w:rFonts w:ascii="Nimbus Roman No9 L" w:eastAsia="仿宋_GB2312" w:hAnsi="Nimbus Roman No9 L" w:cs="Nimbus Roman No9 L" w:hint="eastAsia"/>
          <w:kern w:val="0"/>
          <w:sz w:val="32"/>
          <w:szCs w:val="32"/>
        </w:rPr>
        <w:t>“</w:t>
      </w:r>
      <w:r>
        <w:rPr>
          <w:rFonts w:ascii="Nimbus Roman No9 L" w:eastAsia="仿宋_GB2312" w:hAnsi="Nimbus Roman No9 L" w:cs="Nimbus Roman No9 L"/>
          <w:kern w:val="0"/>
          <w:sz w:val="32"/>
          <w:szCs w:val="32"/>
        </w:rPr>
        <w:t>资格审查合格</w:t>
      </w:r>
      <w:r>
        <w:rPr>
          <w:rFonts w:ascii="Nimbus Roman No9 L" w:eastAsia="仿宋_GB2312" w:hAnsi="Nimbus Roman No9 L" w:cs="Nimbus Roman No9 L" w:hint="eastAsia"/>
          <w:kern w:val="0"/>
          <w:sz w:val="32"/>
          <w:szCs w:val="32"/>
        </w:rPr>
        <w:t>”</w:t>
      </w:r>
      <w:r>
        <w:rPr>
          <w:rFonts w:ascii="Nimbus Roman No9 L" w:eastAsia="仿宋_GB2312" w:hAnsi="Nimbus Roman No9 L" w:cs="Nimbus Roman No9 L"/>
          <w:kern w:val="0"/>
          <w:sz w:val="32"/>
          <w:szCs w:val="32"/>
        </w:rPr>
        <w:t>；资格审查不合格的，要注明</w:t>
      </w:r>
      <w:r>
        <w:rPr>
          <w:rFonts w:ascii="Nimbus Roman No9 L" w:eastAsia="仿宋_GB2312" w:hAnsi="Nimbus Roman No9 L" w:cs="Nimbus Roman No9 L" w:hint="eastAsia"/>
          <w:kern w:val="0"/>
          <w:sz w:val="32"/>
          <w:szCs w:val="32"/>
        </w:rPr>
        <w:t>“</w:t>
      </w:r>
      <w:r>
        <w:rPr>
          <w:rFonts w:ascii="Nimbus Roman No9 L" w:eastAsia="仿宋_GB2312" w:hAnsi="Nimbus Roman No9 L" w:cs="Nimbus Roman No9 L"/>
          <w:kern w:val="0"/>
          <w:sz w:val="32"/>
          <w:szCs w:val="32"/>
        </w:rPr>
        <w:t>资格审查不合格</w:t>
      </w:r>
      <w:r>
        <w:rPr>
          <w:rFonts w:ascii="Nimbus Roman No9 L" w:eastAsia="仿宋_GB2312" w:hAnsi="Nimbus Roman No9 L" w:cs="Nimbus Roman No9 L" w:hint="eastAsia"/>
          <w:kern w:val="0"/>
          <w:sz w:val="32"/>
          <w:szCs w:val="32"/>
        </w:rPr>
        <w:t>”</w:t>
      </w:r>
      <w:r>
        <w:rPr>
          <w:rFonts w:ascii="Nimbus Roman No9 L" w:eastAsia="仿宋_GB2312" w:hAnsi="Nimbus Roman No9 L" w:cs="Nimbus Roman No9 L"/>
          <w:kern w:val="0"/>
          <w:sz w:val="32"/>
          <w:szCs w:val="32"/>
        </w:rPr>
        <w:t>，并注明不合格的具体原因，所有资格审查结果须有资格审查人员以及考生亲笔签字确认。</w:t>
      </w:r>
      <w:r>
        <w:rPr>
          <w:rFonts w:ascii="仿宋_GB2312" w:eastAsia="仿宋_GB2312" w:hAnsi="仿宋_GB2312" w:cs="仿宋_GB2312" w:hint="eastAsia"/>
          <w:spacing w:val="15"/>
          <w:sz w:val="32"/>
          <w:szCs w:val="32"/>
        </w:rPr>
        <w:t>《报名资格审查表》</w:t>
      </w:r>
      <w:r>
        <w:rPr>
          <w:rFonts w:ascii="Nimbus Roman No9 L" w:eastAsia="仿宋_GB2312" w:hAnsi="Nimbus Roman No9 L" w:cs="Nimbus Roman No9 L"/>
          <w:kern w:val="0"/>
          <w:sz w:val="32"/>
          <w:szCs w:val="32"/>
        </w:rPr>
        <w:t>由</w:t>
      </w:r>
      <w:r>
        <w:rPr>
          <w:rFonts w:ascii="仿宋_GB2312" w:eastAsia="仿宋_GB2312" w:hAnsi="仿宋_GB2312" w:cs="仿宋_GB2312" w:hint="eastAsia"/>
          <w:spacing w:val="15"/>
          <w:sz w:val="32"/>
          <w:szCs w:val="32"/>
        </w:rPr>
        <w:t>和田地区人民医院2025年面向社会公开招聘事业单位工作人员工作领导小组</w:t>
      </w:r>
      <w:r>
        <w:rPr>
          <w:rFonts w:ascii="Nimbus Roman No9 L" w:eastAsia="仿宋_GB2312" w:hAnsi="Nimbus Roman No9 L" w:cs="Nimbus Roman No9 L"/>
          <w:kern w:val="0"/>
          <w:sz w:val="32"/>
          <w:szCs w:val="32"/>
        </w:rPr>
        <w:t>留存备查。</w:t>
      </w:r>
    </w:p>
    <w:p w14:paraId="790B8BF5" w14:textId="77777777" w:rsidR="00452455" w:rsidRDefault="00000000">
      <w:pPr>
        <w:ind w:firstLineChars="200" w:firstLine="640"/>
        <w:rPr>
          <w:rFonts w:ascii="Nimbus Roman No9 L" w:eastAsia="仿宋_GB2312" w:hAnsi="Nimbus Roman No9 L" w:cs="Nimbus Roman No9 L" w:hint="eastAsia"/>
          <w:kern w:val="0"/>
          <w:sz w:val="32"/>
          <w:szCs w:val="32"/>
        </w:rPr>
      </w:pPr>
      <w:r>
        <w:rPr>
          <w:rFonts w:ascii="Nimbus Roman No9 L" w:eastAsia="仿宋_GB2312" w:hAnsi="Nimbus Roman No9 L" w:cs="Nimbus Roman No9 L"/>
          <w:kern w:val="0"/>
          <w:sz w:val="32"/>
          <w:szCs w:val="32"/>
        </w:rPr>
        <w:t>资格审查贯穿招聘工作全过程，在招聘各环节发现考生不符合报考资格条件的，依照有关规定取消报考聘用资格。考生提供的涉及报考资格的证件、材料或信息不实的，给予取消本次报考资格的处理；考生扰乱资格审查工作秩序</w:t>
      </w:r>
      <w:r>
        <w:rPr>
          <w:rFonts w:ascii="Nimbus Roman No9 L" w:eastAsia="仿宋_GB2312" w:hAnsi="Nimbus Roman No9 L" w:cs="Nimbus Roman No9 L" w:hint="eastAsia"/>
          <w:kern w:val="0"/>
          <w:sz w:val="32"/>
          <w:szCs w:val="32"/>
        </w:rPr>
        <w:t>或者</w:t>
      </w:r>
      <w:r>
        <w:rPr>
          <w:rFonts w:ascii="Nimbus Roman No9 L" w:eastAsia="仿宋_GB2312" w:hAnsi="Nimbus Roman No9 L" w:cs="Nimbus Roman No9 L"/>
          <w:kern w:val="0"/>
          <w:sz w:val="32"/>
          <w:szCs w:val="32"/>
        </w:rPr>
        <w:t>伪造报考证件、材料骗取报考资格等严重违纪违规行为的，给予取消本次报考资格的处理，并记入事业单位公开招聘考试诚信档案，记录期限为</w:t>
      </w:r>
      <w:r>
        <w:rPr>
          <w:rFonts w:ascii="Nimbus Roman No9 L" w:eastAsia="仿宋_GB2312" w:hAnsi="Nimbus Roman No9 L" w:cs="Nimbus Roman No9 L"/>
          <w:kern w:val="0"/>
          <w:sz w:val="32"/>
          <w:szCs w:val="32"/>
        </w:rPr>
        <w:t xml:space="preserve">5 </w:t>
      </w:r>
      <w:r>
        <w:rPr>
          <w:rFonts w:ascii="Nimbus Roman No9 L" w:eastAsia="仿宋_GB2312" w:hAnsi="Nimbus Roman No9 L" w:cs="Nimbus Roman No9 L"/>
          <w:kern w:val="0"/>
          <w:sz w:val="32"/>
          <w:szCs w:val="32"/>
        </w:rPr>
        <w:t>年。</w:t>
      </w:r>
    </w:p>
    <w:p w14:paraId="0B69E9E4" w14:textId="77777777" w:rsidR="00452455" w:rsidRDefault="00000000">
      <w:pPr>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资格审查通过人员名单将在和田地区人民医院招聘网站（http://htdqrmyy.com:9004）公布。</w:t>
      </w:r>
    </w:p>
    <w:p w14:paraId="1A69289F" w14:textId="77777777" w:rsidR="00452455" w:rsidRDefault="00000000">
      <w:pPr>
        <w:spacing w:line="360" w:lineRule="auto"/>
        <w:ind w:firstLineChars="200" w:firstLine="700"/>
        <w:jc w:val="left"/>
        <w:rPr>
          <w:rFonts w:ascii="仿宋_GB2312" w:eastAsia="仿宋_GB2312" w:hAnsi="仿宋_GB2312" w:cs="仿宋_GB2312" w:hint="eastAsia"/>
          <w:b/>
          <w:bCs/>
          <w:spacing w:val="15"/>
          <w:sz w:val="32"/>
          <w:szCs w:val="32"/>
        </w:rPr>
      </w:pPr>
      <w:r>
        <w:rPr>
          <w:rFonts w:ascii="仿宋_GB2312" w:eastAsia="仿宋_GB2312" w:hAnsi="仿宋_GB2312" w:cs="仿宋_GB2312" w:hint="eastAsia"/>
          <w:b/>
          <w:bCs/>
          <w:spacing w:val="15"/>
          <w:sz w:val="32"/>
          <w:szCs w:val="32"/>
        </w:rPr>
        <w:lastRenderedPageBreak/>
        <w:t>（四）考核</w:t>
      </w:r>
    </w:p>
    <w:p w14:paraId="2197E87E" w14:textId="77777777" w:rsidR="00452455" w:rsidRDefault="00000000">
      <w:pPr>
        <w:spacing w:line="360" w:lineRule="auto"/>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1.面试时间</w:t>
      </w:r>
    </w:p>
    <w:p w14:paraId="2B6506EF" w14:textId="77777777" w:rsidR="00452455" w:rsidRDefault="00000000">
      <w:pPr>
        <w:spacing w:line="360" w:lineRule="auto"/>
        <w:ind w:firstLineChars="200" w:firstLine="700"/>
        <w:rPr>
          <w:rFonts w:ascii="仿宋_GB2312" w:eastAsia="仿宋_GB2312" w:hAnsi="仿宋_GB2312" w:cs="仿宋_GB2312" w:hint="eastAsia"/>
          <w:b/>
          <w:bCs/>
          <w:sz w:val="32"/>
          <w:szCs w:val="32"/>
        </w:rPr>
      </w:pPr>
      <w:r>
        <w:rPr>
          <w:rFonts w:ascii="仿宋_GB2312" w:eastAsia="仿宋_GB2312" w:hAnsi="仿宋_GB2312" w:cs="仿宋_GB2312" w:hint="eastAsia"/>
          <w:spacing w:val="15"/>
          <w:sz w:val="32"/>
          <w:szCs w:val="32"/>
        </w:rPr>
        <w:t>资格审查后另行通知。和田地区人民医院招聘网站（http://htdqrmyy.com:9004）公布。</w:t>
      </w:r>
    </w:p>
    <w:p w14:paraId="2569226C" w14:textId="77777777" w:rsidR="00452455" w:rsidRDefault="00000000">
      <w:pPr>
        <w:spacing w:line="360" w:lineRule="auto"/>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2.面试地点</w:t>
      </w:r>
    </w:p>
    <w:p w14:paraId="7665800D" w14:textId="77777777" w:rsidR="00452455"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和田地区人民医院（和田市文化路103号）。</w:t>
      </w:r>
    </w:p>
    <w:p w14:paraId="48E268AC" w14:textId="77777777" w:rsidR="00452455" w:rsidRDefault="00000000">
      <w:pPr>
        <w:spacing w:line="360" w:lineRule="auto"/>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3.面试内容及方式</w:t>
      </w:r>
    </w:p>
    <w:p w14:paraId="0100B0D9" w14:textId="77777777" w:rsidR="00452455" w:rsidRDefault="00000000">
      <w:pPr>
        <w:widowControl/>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面试采取结构化面试方式进行。</w:t>
      </w:r>
    </w:p>
    <w:p w14:paraId="57283278" w14:textId="77777777" w:rsidR="00452455" w:rsidRDefault="00000000">
      <w:pPr>
        <w:widowControl/>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面试对考生的综合素质、专业能力等方面要素，通过问答方式，由面试考官按考生面试具体表现情况给予分数测评，确定考生面试成绩。考生面试均使用国家通用语言文字答题。面试工作开展过程中对面试考官、工作人员及考生实行全封闭式管理。</w:t>
      </w:r>
    </w:p>
    <w:p w14:paraId="45879441" w14:textId="77777777" w:rsidR="00452455" w:rsidRDefault="00000000">
      <w:pPr>
        <w:spacing w:line="360" w:lineRule="auto"/>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4.面试工作安排及程序</w:t>
      </w:r>
    </w:p>
    <w:p w14:paraId="171A0A19" w14:textId="77777777" w:rsidR="00452455"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组织面试试题命制。由和田地区人民医院按照面试命题要求，结合各岗位实际组织面试命题工作，面试命题人员由2名主任医师组成，安排1名纪检监察干部负责命题全程监督。面试命题工作采取24小时全封闭方式进行，考点面试工作全部结束后方可解除封闭；</w:t>
      </w:r>
    </w:p>
    <w:p w14:paraId="1F1F47CF" w14:textId="77777777" w:rsidR="00452455"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（2）发布面试安排公告</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于面试开考前3天，由统筹协调小组提前通过</w:t>
      </w:r>
      <w:r>
        <w:rPr>
          <w:rFonts w:ascii="仿宋_GB2312" w:eastAsia="仿宋_GB2312" w:hAnsi="仿宋_GB2312" w:cs="仿宋_GB2312" w:hint="eastAsia"/>
          <w:spacing w:val="15"/>
          <w:sz w:val="32"/>
          <w:szCs w:val="32"/>
        </w:rPr>
        <w:t>和田地区人民医院招聘网站（http://htdqrmyy.com:9004）</w:t>
      </w:r>
      <w:r>
        <w:rPr>
          <w:rFonts w:ascii="仿宋_GB2312" w:eastAsia="仿宋_GB2312" w:hAnsi="仿宋_GB2312" w:cs="仿宋_GB2312" w:hint="eastAsia"/>
          <w:sz w:val="32"/>
          <w:szCs w:val="32"/>
        </w:rPr>
        <w:t>就面试工作具体安排、</w:t>
      </w:r>
      <w:r>
        <w:rPr>
          <w:rFonts w:ascii="仿宋_GB2312" w:eastAsia="仿宋_GB2312" w:hAnsi="仿宋_GB2312" w:cs="仿宋_GB2312" w:hint="eastAsia"/>
          <w:sz w:val="32"/>
          <w:szCs w:val="32"/>
        </w:rPr>
        <w:lastRenderedPageBreak/>
        <w:t>面试要求、面试日程安排等工作向考生发布公告；</w:t>
      </w:r>
    </w:p>
    <w:p w14:paraId="3974125A" w14:textId="77777777" w:rsidR="00452455"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组织考前准备会议。面试组织小组于开考前2日完成考点各项准备工作，于开考前1日由考点面试组织小组和考点考官指导小组组织召开各考点考前准备会议，安排部署考点面试工作，抽签确定考官和各岗位工作人员，培训面试工作职责和流程，演练面试程序；</w:t>
      </w:r>
    </w:p>
    <w:p w14:paraId="2ED3E7D9" w14:textId="77777777" w:rsidR="00452455"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（4）组织实施面试工作。于开考日按时组织开展面试工作；</w:t>
      </w:r>
    </w:p>
    <w:p w14:paraId="3E8C8633" w14:textId="77777777" w:rsidR="00452455"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（5）公布面试成绩。</w:t>
      </w:r>
      <w:r>
        <w:rPr>
          <w:rFonts w:ascii="仿宋_GB2312" w:eastAsia="仿宋_GB2312" w:hAnsi="仿宋_GB2312" w:cs="仿宋_GB2312" w:hint="eastAsia"/>
          <w:spacing w:val="15"/>
          <w:sz w:val="32"/>
          <w:szCs w:val="32"/>
        </w:rPr>
        <w:t>结构化面试满分为100分，60分为合格分数线。</w:t>
      </w:r>
      <w:r>
        <w:rPr>
          <w:rFonts w:ascii="仿宋_GB2312" w:eastAsia="仿宋_GB2312" w:hAnsi="仿宋_GB2312" w:cs="仿宋_GB2312" w:hint="eastAsia"/>
          <w:sz w:val="32"/>
          <w:szCs w:val="32"/>
        </w:rPr>
        <w:t>面试工作结束后，通过</w:t>
      </w:r>
      <w:r>
        <w:rPr>
          <w:rFonts w:ascii="仿宋_GB2312" w:eastAsia="仿宋_GB2312" w:hAnsi="仿宋_GB2312" w:cs="仿宋_GB2312" w:hint="eastAsia"/>
          <w:spacing w:val="15"/>
          <w:sz w:val="32"/>
          <w:szCs w:val="32"/>
        </w:rPr>
        <w:t>和田地区人民医院招聘网站（http://htdqrmyy.com:9004）</w:t>
      </w:r>
      <w:r>
        <w:rPr>
          <w:rFonts w:ascii="仿宋_GB2312" w:eastAsia="仿宋_GB2312" w:hAnsi="仿宋_GB2312" w:cs="仿宋_GB2312" w:hint="eastAsia"/>
          <w:sz w:val="32"/>
          <w:szCs w:val="32"/>
        </w:rPr>
        <w:t>进行公示，并安排后续体检、考察等招聘环节程序。</w:t>
      </w:r>
    </w:p>
    <w:p w14:paraId="18E49717" w14:textId="77777777" w:rsidR="00452455" w:rsidRDefault="00000000">
      <w:pPr>
        <w:spacing w:line="360" w:lineRule="auto"/>
        <w:ind w:firstLineChars="200" w:firstLine="640"/>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5.面试工作要求</w:t>
      </w:r>
    </w:p>
    <w:p w14:paraId="55815331" w14:textId="77777777" w:rsidR="00452455" w:rsidRDefault="00000000">
      <w:pPr>
        <w:widowControl/>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（1）面试工作的组织实施要自觉接受群众和纪检监察部门的监督，纪检监察部门对面试工作全程进行监督检查，保证面试工作的公开、公平、公正。面试期间在考生候考室、考生休息室内张贴公布监督电话：</w:t>
      </w:r>
    </w:p>
    <w:p w14:paraId="5F119E7C" w14:textId="77777777" w:rsidR="00452455" w:rsidRDefault="00000000">
      <w:pPr>
        <w:spacing w:line="360" w:lineRule="auto"/>
        <w:ind w:left="350" w:hangingChars="100" w:hanging="350"/>
        <w:rPr>
          <w:rFonts w:ascii="仿宋_GB2312" w:eastAsia="仿宋_GB2312" w:hAnsi="仿宋_GB2312" w:cs="仿宋_GB2312" w:hint="eastAsia"/>
          <w:sz w:val="32"/>
          <w:szCs w:val="32"/>
        </w:rPr>
      </w:pPr>
      <w:r>
        <w:rPr>
          <w:rFonts w:ascii="仿宋_GB2312" w:eastAsia="仿宋_GB2312" w:hAnsi="仿宋_GB2312" w:cs="仿宋_GB2312" w:hint="eastAsia"/>
          <w:spacing w:val="15"/>
          <w:sz w:val="32"/>
          <w:szCs w:val="32"/>
        </w:rPr>
        <w:t xml:space="preserve">   和田地区人民医院纪检监察科：0903-2050885</w:t>
      </w:r>
    </w:p>
    <w:p w14:paraId="501F2A69" w14:textId="77777777" w:rsidR="00452455" w:rsidRDefault="00000000">
      <w:pPr>
        <w:widowControl/>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（2）凡参与面试工作的考官、工作人员及考生，要严格执行面试相关规定和程序。对违反规定的，由纪检监察部门给予相应党纪、政纪处分；情节严重构成犯罪的，由司法机关依法追究刑事责任；</w:t>
      </w:r>
    </w:p>
    <w:p w14:paraId="49A51D73" w14:textId="77777777" w:rsidR="00452455" w:rsidRDefault="00000000">
      <w:pPr>
        <w:widowControl/>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（3）各工作小组要严格按照工作要求组织实施面试工作，对面试组织实施过程中出现的问题，及时与统筹协调小组沟通对接，协商妥善解决。</w:t>
      </w:r>
    </w:p>
    <w:p w14:paraId="5CC7D85F" w14:textId="77777777" w:rsidR="00452455" w:rsidRDefault="00000000">
      <w:pPr>
        <w:widowControl/>
        <w:spacing w:line="360" w:lineRule="auto"/>
        <w:ind w:firstLineChars="200" w:firstLine="640"/>
        <w:rPr>
          <w:rFonts w:ascii="楷体" w:eastAsia="楷体" w:hAnsi="楷体" w:cs="楷体" w:hint="eastAsia"/>
          <w:kern w:val="0"/>
          <w:sz w:val="32"/>
          <w:szCs w:val="32"/>
        </w:rPr>
      </w:pPr>
      <w:r>
        <w:rPr>
          <w:rFonts w:ascii="楷体" w:eastAsia="楷体" w:hAnsi="楷体" w:cs="楷体" w:hint="eastAsia"/>
          <w:kern w:val="0"/>
          <w:sz w:val="32"/>
          <w:szCs w:val="32"/>
        </w:rPr>
        <w:t>（五）体检</w:t>
      </w:r>
    </w:p>
    <w:p w14:paraId="63A24E05" w14:textId="77777777" w:rsidR="00452455" w:rsidRDefault="00000000">
      <w:pPr>
        <w:widowControl/>
        <w:spacing w:line="360" w:lineRule="auto"/>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经资格审查合格、面试合格的考生，根据面试成绩进行岗位排名，按招考岗位计划人数1：1的比例确定参加体检人员。</w:t>
      </w:r>
    </w:p>
    <w:p w14:paraId="6E1DF882" w14:textId="77777777" w:rsidR="00452455" w:rsidRDefault="00000000">
      <w:pPr>
        <w:widowControl/>
        <w:spacing w:line="360" w:lineRule="auto"/>
        <w:ind w:firstLineChars="200" w:firstLine="640"/>
        <w:rPr>
          <w:rFonts w:ascii="仿宋_GB2312" w:eastAsia="仿宋_GB2312" w:hAnsi="仿宋_GB2312" w:cs="仿宋_GB2312" w:hint="eastAsia"/>
          <w:spacing w:val="15"/>
          <w:sz w:val="32"/>
          <w:szCs w:val="32"/>
        </w:rPr>
      </w:pPr>
      <w:r>
        <w:rPr>
          <w:rFonts w:ascii="仿宋_GB2312" w:eastAsia="仿宋_GB2312" w:hAnsi="仿宋_GB2312" w:cs="仿宋_GB2312" w:hint="eastAsia"/>
          <w:b/>
          <w:bCs/>
          <w:kern w:val="0"/>
          <w:sz w:val="32"/>
          <w:szCs w:val="32"/>
        </w:rPr>
        <w:t>1.体检时间：</w:t>
      </w:r>
      <w:r>
        <w:rPr>
          <w:rFonts w:ascii="仿宋_GB2312" w:eastAsia="仿宋_GB2312" w:hAnsi="仿宋_GB2312" w:cs="仿宋_GB2312" w:hint="eastAsia"/>
          <w:spacing w:val="15"/>
          <w:sz w:val="32"/>
          <w:szCs w:val="32"/>
        </w:rPr>
        <w:t>面试结束后另行通知。和田地区人民医院招聘网站（http://htdqrmyy.com:9004）公布。</w:t>
      </w:r>
    </w:p>
    <w:p w14:paraId="5E8759E5" w14:textId="77777777" w:rsidR="00452455" w:rsidRDefault="00000000">
      <w:pPr>
        <w:widowControl/>
        <w:spacing w:line="360" w:lineRule="auto"/>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rPr>
        <w:t>2.体检地点：</w:t>
      </w:r>
      <w:r>
        <w:rPr>
          <w:rFonts w:ascii="仿宋_GB2312" w:eastAsia="仿宋_GB2312" w:hAnsi="仿宋_GB2312" w:cs="仿宋_GB2312" w:hint="eastAsia"/>
          <w:kern w:val="0"/>
          <w:sz w:val="32"/>
          <w:szCs w:val="32"/>
        </w:rPr>
        <w:t>和田地区人民医院</w:t>
      </w:r>
    </w:p>
    <w:p w14:paraId="1E43D0AB" w14:textId="77777777" w:rsidR="00452455" w:rsidRDefault="00000000">
      <w:pPr>
        <w:widowControl/>
        <w:spacing w:line="360" w:lineRule="auto"/>
        <w:ind w:firstLineChars="200" w:firstLine="640"/>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3.体检方式</w:t>
      </w:r>
    </w:p>
    <w:p w14:paraId="6359AABD" w14:textId="77777777" w:rsidR="00452455" w:rsidRDefault="00000000">
      <w:pPr>
        <w:widowControl/>
        <w:spacing w:line="360" w:lineRule="auto"/>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体检工作由和田地区人民医院统一组织，参加体检考生安排于体检当日前往指定的医院进行体检。体检标准按照《自治区事业单位面向社会公开招聘工作人员体检通用标准》执行。</w:t>
      </w:r>
    </w:p>
    <w:p w14:paraId="15358005" w14:textId="77777777" w:rsidR="00452455" w:rsidRDefault="00000000">
      <w:pPr>
        <w:widowControl/>
        <w:spacing w:line="360" w:lineRule="auto"/>
        <w:ind w:firstLineChars="200" w:firstLine="640"/>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4.体检程序</w:t>
      </w:r>
    </w:p>
    <w:p w14:paraId="4B8D339D" w14:textId="77777777" w:rsidR="00452455" w:rsidRDefault="00000000">
      <w:pPr>
        <w:widowControl/>
        <w:spacing w:line="360" w:lineRule="auto"/>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体检全体工作人员及参加体检考生须于体检当日上午10:00时（北京时间）前到达体检医院，进入体检医院后到指定地点报到，由体检工作人员组织体检考生进行分组、核对身份、提交体检表、收取体检费等工作。</w:t>
      </w:r>
    </w:p>
    <w:p w14:paraId="17310441" w14:textId="77777777" w:rsidR="00452455" w:rsidRDefault="00000000">
      <w:pPr>
        <w:widowControl/>
        <w:spacing w:line="360" w:lineRule="auto"/>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由体检工作人员带队组织体检考生，按照体检规定分别到不同科室检查项目处进行逐项体检。</w:t>
      </w:r>
    </w:p>
    <w:p w14:paraId="681D7E87" w14:textId="77777777" w:rsidR="00452455" w:rsidRDefault="00000000">
      <w:pPr>
        <w:widowControl/>
        <w:spacing w:line="360" w:lineRule="auto"/>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各体检项目检查医护工作人员按体检规定对考生进行体检，并在体检表相应栏目内对检查情况进行记录并签字。</w:t>
      </w:r>
    </w:p>
    <w:p w14:paraId="23EDE538" w14:textId="77777777" w:rsidR="00452455" w:rsidRDefault="00000000">
      <w:pPr>
        <w:widowControl/>
        <w:spacing w:line="360" w:lineRule="auto"/>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考生全部体检项目完成检查，由工作人员带至指定地点集中，提醒安排后续体检复查、体检结果公示、考察等工作安排后，组织考生有序离开体检医院。</w:t>
      </w:r>
    </w:p>
    <w:p w14:paraId="19AC170A" w14:textId="77777777" w:rsidR="00452455" w:rsidRDefault="00000000">
      <w:pPr>
        <w:widowControl/>
        <w:spacing w:line="360" w:lineRule="auto"/>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体检中心按照体检标准及相关规定，结合考生各体检项目检查情况，对考生体检结果在体检表上给予明确意见并签字盖章。对体检结果有异常情况的考生，体检中心将情况及时反馈领导小组，领导小组反馈考生本人，按规定由考生本人提出复查申请后，组织复查考生进行复查，以复查结果作为最终体检结果。</w:t>
      </w:r>
    </w:p>
    <w:p w14:paraId="7E1D3159" w14:textId="77777777" w:rsidR="00452455" w:rsidRDefault="00000000">
      <w:pPr>
        <w:widowControl/>
        <w:spacing w:line="360" w:lineRule="auto"/>
        <w:ind w:firstLineChars="200" w:firstLine="640"/>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5.体检结果公示</w:t>
      </w:r>
    </w:p>
    <w:p w14:paraId="2C58DB91" w14:textId="77777777" w:rsidR="00452455" w:rsidRDefault="00000000">
      <w:pPr>
        <w:widowControl/>
        <w:spacing w:line="360" w:lineRule="auto"/>
        <w:ind w:firstLineChars="300" w:firstLine="96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体检最终结果由</w:t>
      </w:r>
      <w:r>
        <w:rPr>
          <w:rFonts w:ascii="仿宋_GB2312" w:eastAsia="仿宋_GB2312" w:hAnsi="仿宋_GB2312" w:cs="仿宋_GB2312" w:hint="eastAsia"/>
          <w:spacing w:val="15"/>
          <w:sz w:val="32"/>
          <w:szCs w:val="32"/>
        </w:rPr>
        <w:t>和田地区人民医院招聘网站（http://htdqrmyy.com:9004）</w:t>
      </w:r>
      <w:r>
        <w:rPr>
          <w:rFonts w:ascii="仿宋_GB2312" w:eastAsia="仿宋_GB2312" w:hAnsi="仿宋_GB2312" w:cs="仿宋_GB2312" w:hint="eastAsia"/>
          <w:kern w:val="0"/>
          <w:sz w:val="32"/>
          <w:szCs w:val="32"/>
        </w:rPr>
        <w:t>公示，体检合格的考生进入招聘考察环节，体检不合格的考生取消招聘资格。</w:t>
      </w:r>
    </w:p>
    <w:p w14:paraId="3D278A25" w14:textId="77777777" w:rsidR="00452455" w:rsidRDefault="00000000">
      <w:pPr>
        <w:widowControl/>
        <w:spacing w:line="360" w:lineRule="auto"/>
        <w:ind w:firstLineChars="200" w:firstLine="640"/>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6.体检工作的纪律</w:t>
      </w:r>
    </w:p>
    <w:p w14:paraId="007BCFC2" w14:textId="77777777" w:rsidR="00452455" w:rsidRDefault="00000000">
      <w:pPr>
        <w:widowControl/>
        <w:spacing w:line="360" w:lineRule="auto"/>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（1）体检工作的组织实施要自觉接受纪检监督人员的全程监督、检查，保证体检工作的公开、公平、公正。</w:t>
      </w:r>
    </w:p>
    <w:p w14:paraId="04B27146" w14:textId="77777777" w:rsidR="00452455" w:rsidRDefault="00000000">
      <w:pPr>
        <w:widowControl/>
        <w:spacing w:line="360" w:lineRule="auto"/>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（2）凡参与体检工作的工作人员要严格执行规定制度和程序。对违反规定的，视情节轻重，将严肃进行处理并给予相应的党纪、政纪处分；情节严重构成犯罪的，由司法机关依法追究刑事责任。</w:t>
      </w:r>
    </w:p>
    <w:p w14:paraId="659BF3DA" w14:textId="77777777" w:rsidR="00452455" w:rsidRDefault="00000000">
      <w:pPr>
        <w:spacing w:line="360" w:lineRule="auto"/>
        <w:ind w:firstLineChars="200" w:firstLine="700"/>
        <w:rPr>
          <w:rFonts w:ascii="楷体" w:eastAsia="楷体" w:hAnsi="楷体" w:cs="楷体" w:hint="eastAsia"/>
          <w:spacing w:val="15"/>
          <w:sz w:val="32"/>
          <w:szCs w:val="32"/>
        </w:rPr>
      </w:pPr>
      <w:r>
        <w:rPr>
          <w:rFonts w:ascii="楷体" w:eastAsia="楷体" w:hAnsi="楷体" w:cs="楷体" w:hint="eastAsia"/>
          <w:spacing w:val="15"/>
          <w:sz w:val="32"/>
          <w:szCs w:val="32"/>
        </w:rPr>
        <w:lastRenderedPageBreak/>
        <w:t>（六）考察</w:t>
      </w:r>
    </w:p>
    <w:p w14:paraId="6B43FED7" w14:textId="77777777" w:rsidR="00452455" w:rsidRDefault="00000000">
      <w:pPr>
        <w:spacing w:line="360" w:lineRule="auto"/>
        <w:ind w:firstLineChars="200" w:firstLine="640"/>
        <w:rPr>
          <w:rFonts w:ascii="仿宋_GB2312" w:eastAsia="仿宋_GB2312" w:hAnsi="仿宋_GB2312" w:cs="仿宋_GB2312" w:hint="eastAsia"/>
          <w:spacing w:val="15"/>
          <w:sz w:val="32"/>
          <w:szCs w:val="32"/>
        </w:rPr>
      </w:pPr>
      <w:r>
        <w:rPr>
          <w:rFonts w:ascii="Nimbus Roman No9 L" w:eastAsia="仿宋_GB2312" w:hAnsi="Nimbus Roman No9 L" w:cs="Nimbus Roman No9 L"/>
          <w:kern w:val="0"/>
          <w:sz w:val="32"/>
          <w:szCs w:val="32"/>
        </w:rPr>
        <w:t>体检、考察工作可同时进行，发布体检公告中同时就考察工作进行安排。参加体检的考生自行下载打印</w:t>
      </w:r>
      <w:r>
        <w:rPr>
          <w:rFonts w:ascii="仿宋_GB2312" w:eastAsia="仿宋_GB2312" w:hAnsi="仿宋_GB2312" w:cs="仿宋_GB2312" w:hint="eastAsia"/>
          <w:spacing w:val="15"/>
          <w:sz w:val="32"/>
          <w:szCs w:val="32"/>
        </w:rPr>
        <w:t>《和田地区人民医院招聘工作人员考察表》（附件3）</w:t>
      </w:r>
      <w:r>
        <w:rPr>
          <w:rFonts w:ascii="Nimbus Roman No9 L" w:eastAsia="仿宋_GB2312" w:hAnsi="Nimbus Roman No9 L" w:cs="Nimbus Roman No9 L"/>
          <w:kern w:val="0"/>
          <w:sz w:val="32"/>
          <w:szCs w:val="32"/>
        </w:rPr>
        <w:t>，如实填写个人信息，分别经档案管理部门、户籍所在地社区管委会</w:t>
      </w:r>
      <w:r>
        <w:rPr>
          <w:rFonts w:ascii="Nimbus Roman No9 L" w:eastAsia="仿宋_GB2312" w:hAnsi="Nimbus Roman No9 L" w:cs="Nimbus Roman No9 L"/>
          <w:kern w:val="0"/>
          <w:sz w:val="32"/>
          <w:szCs w:val="32"/>
        </w:rPr>
        <w:t>(</w:t>
      </w:r>
      <w:r>
        <w:rPr>
          <w:rFonts w:ascii="Nimbus Roman No9 L" w:eastAsia="仿宋_GB2312" w:hAnsi="Nimbus Roman No9 L" w:cs="Nimbus Roman No9 L"/>
          <w:kern w:val="0"/>
          <w:sz w:val="32"/>
          <w:szCs w:val="32"/>
        </w:rPr>
        <w:t>村委会</w:t>
      </w:r>
      <w:r>
        <w:rPr>
          <w:rFonts w:ascii="Nimbus Roman No9 L" w:eastAsia="仿宋_GB2312" w:hAnsi="Nimbus Roman No9 L" w:cs="Nimbus Roman No9 L"/>
          <w:kern w:val="0"/>
          <w:sz w:val="32"/>
          <w:szCs w:val="32"/>
        </w:rPr>
        <w:t>)</w:t>
      </w:r>
      <w:r>
        <w:rPr>
          <w:rFonts w:ascii="Nimbus Roman No9 L" w:eastAsia="仿宋_GB2312" w:hAnsi="Nimbus Roman No9 L" w:cs="Nimbus Roman No9 L"/>
          <w:kern w:val="0"/>
          <w:sz w:val="32"/>
          <w:szCs w:val="32"/>
        </w:rPr>
        <w:t>、户籍所在地公安机关派出所，就本人及相关人员遵纪守法情况，明确意见由负责人签字并加盖公章后提交</w:t>
      </w:r>
      <w:r>
        <w:rPr>
          <w:rFonts w:ascii="仿宋_GB2312" w:eastAsia="仿宋_GB2312" w:hAnsi="仿宋_GB2312" w:cs="仿宋_GB2312" w:hint="eastAsia"/>
          <w:spacing w:val="15"/>
          <w:sz w:val="32"/>
          <w:szCs w:val="32"/>
        </w:rPr>
        <w:t>和田地区人民医院进行考察审核并提出结论意见。经考察不合格者或未按时提交《考察表》者不予进入下一环节。</w:t>
      </w:r>
    </w:p>
    <w:p w14:paraId="0B41EF2D" w14:textId="77777777" w:rsidR="00452455" w:rsidRDefault="00000000">
      <w:pPr>
        <w:spacing w:line="360" w:lineRule="auto"/>
        <w:ind w:firstLineChars="200" w:firstLine="700"/>
        <w:rPr>
          <w:rFonts w:ascii="楷体" w:eastAsia="楷体" w:hAnsi="楷体" w:cs="楷体" w:hint="eastAsia"/>
          <w:spacing w:val="15"/>
          <w:sz w:val="32"/>
          <w:szCs w:val="32"/>
        </w:rPr>
      </w:pPr>
      <w:r>
        <w:rPr>
          <w:rFonts w:ascii="楷体" w:eastAsia="楷体" w:hAnsi="楷体" w:cs="楷体" w:hint="eastAsia"/>
          <w:spacing w:val="15"/>
          <w:sz w:val="32"/>
          <w:szCs w:val="32"/>
        </w:rPr>
        <w:t>（七）公示</w:t>
      </w:r>
    </w:p>
    <w:p w14:paraId="11270D64" w14:textId="77777777" w:rsidR="00452455" w:rsidRDefault="00000000">
      <w:pPr>
        <w:widowControl/>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经资格审查合格、考核合格、体检合格、考察合格的考生作为拟聘用人员，拟聘用人员确定后，通过和田就业服务网进行公示。公示期为7天，公示期间接受社会举报，期满，对公示无异议的拟聘用人员，按照规定办理聘用手续；</w:t>
      </w:r>
      <w:r>
        <w:rPr>
          <w:rFonts w:ascii="Nimbus Roman No9 L" w:eastAsia="仿宋_GB2312" w:hAnsi="Nimbus Roman No9 L" w:cs="Nimbus Roman No9 L"/>
          <w:kern w:val="0"/>
          <w:sz w:val="32"/>
          <w:szCs w:val="32"/>
        </w:rPr>
        <w:t>公示期间收到涉及招聘资格条件相关问题线索的，由地区</w:t>
      </w:r>
      <w:r>
        <w:rPr>
          <w:rFonts w:ascii="Nimbus Roman No9 L" w:eastAsia="仿宋_GB2312" w:hAnsi="Nimbus Roman No9 L" w:cs="Nimbus Roman No9 L" w:hint="eastAsia"/>
          <w:kern w:val="0"/>
          <w:sz w:val="32"/>
          <w:szCs w:val="32"/>
        </w:rPr>
        <w:t>人民医院</w:t>
      </w:r>
      <w:r>
        <w:rPr>
          <w:rFonts w:ascii="Nimbus Roman No9 L" w:eastAsia="仿宋_GB2312" w:hAnsi="Nimbus Roman No9 L" w:cs="Nimbus Roman No9 L"/>
          <w:kern w:val="0"/>
          <w:sz w:val="32"/>
          <w:szCs w:val="32"/>
        </w:rPr>
        <w:t>会同相关部门单位进行核查，经查实属实的，取消招聘聘用资格。</w:t>
      </w:r>
    </w:p>
    <w:p w14:paraId="7568737B" w14:textId="77777777" w:rsidR="00452455" w:rsidRDefault="00000000">
      <w:pPr>
        <w:pStyle w:val="a3"/>
        <w:spacing w:line="360" w:lineRule="auto"/>
        <w:ind w:firstLineChars="200" w:firstLine="700"/>
        <w:rPr>
          <w:rFonts w:ascii="楷体" w:eastAsia="楷体" w:hAnsi="楷体" w:cs="楷体" w:hint="eastAsia"/>
          <w:spacing w:val="15"/>
          <w:sz w:val="32"/>
          <w:szCs w:val="32"/>
        </w:rPr>
      </w:pPr>
      <w:r>
        <w:rPr>
          <w:rFonts w:ascii="楷体" w:eastAsia="楷体" w:hAnsi="楷体" w:cs="楷体" w:hint="eastAsia"/>
          <w:spacing w:val="15"/>
          <w:sz w:val="32"/>
          <w:szCs w:val="32"/>
        </w:rPr>
        <w:t>（八）聘用</w:t>
      </w:r>
    </w:p>
    <w:p w14:paraId="4CF8F8F3" w14:textId="77777777" w:rsidR="00452455" w:rsidRDefault="00000000">
      <w:pPr>
        <w:widowControl/>
        <w:spacing w:line="360" w:lineRule="auto"/>
        <w:ind w:firstLineChars="200" w:firstLine="640"/>
        <w:rPr>
          <w:rFonts w:ascii="仿宋_GB2312" w:eastAsia="仿宋_GB2312" w:hAnsi="仿宋_GB2312" w:cs="仿宋_GB2312" w:hint="eastAsia"/>
          <w:spacing w:val="15"/>
          <w:sz w:val="32"/>
          <w:szCs w:val="32"/>
        </w:rPr>
      </w:pPr>
      <w:r>
        <w:rPr>
          <w:rFonts w:ascii="Nimbus Roman No9 L" w:eastAsia="仿宋_GB2312" w:hAnsi="Nimbus Roman No9 L" w:cs="Nimbus Roman No9 L"/>
          <w:kern w:val="0"/>
          <w:sz w:val="32"/>
          <w:szCs w:val="32"/>
        </w:rPr>
        <w:t>经拟聘用公示无异议或有异议经查实符合招聘资格条件的，予以聘用，按公示要求报到到岗。按干部管理权限，由</w:t>
      </w:r>
      <w:r>
        <w:rPr>
          <w:rFonts w:ascii="Nimbus Roman No9 L" w:eastAsia="仿宋_GB2312" w:hAnsi="Nimbus Roman No9 L" w:cs="Nimbus Roman No9 L" w:hint="eastAsia"/>
          <w:kern w:val="0"/>
          <w:sz w:val="32"/>
          <w:szCs w:val="32"/>
        </w:rPr>
        <w:t>和田地区人民医院</w:t>
      </w:r>
      <w:r>
        <w:rPr>
          <w:rFonts w:ascii="Nimbus Roman No9 L" w:eastAsia="仿宋_GB2312" w:hAnsi="Nimbus Roman No9 L" w:cs="Nimbus Roman No9 L"/>
          <w:kern w:val="0"/>
          <w:sz w:val="32"/>
          <w:szCs w:val="32"/>
        </w:rPr>
        <w:t>及同级组织、编制管理、人社、财政等部门办理聘用、入编、工资待遇兑现等手续，</w:t>
      </w:r>
      <w:r>
        <w:rPr>
          <w:rFonts w:ascii="Nimbus Roman No9 L" w:eastAsia="仿宋_GB2312" w:hAnsi="Nimbus Roman No9 L" w:cs="Nimbus Roman No9 L" w:hint="eastAsia"/>
          <w:kern w:val="0"/>
          <w:sz w:val="32"/>
          <w:szCs w:val="32"/>
        </w:rPr>
        <w:t>和田地区人民</w:t>
      </w:r>
      <w:r>
        <w:rPr>
          <w:rFonts w:ascii="Nimbus Roman No9 L" w:eastAsia="仿宋_GB2312" w:hAnsi="Nimbus Roman No9 L" w:cs="Nimbus Roman No9 L" w:hint="eastAsia"/>
          <w:kern w:val="0"/>
          <w:sz w:val="32"/>
          <w:szCs w:val="32"/>
        </w:rPr>
        <w:lastRenderedPageBreak/>
        <w:t>医院</w:t>
      </w:r>
      <w:r>
        <w:rPr>
          <w:rFonts w:ascii="Nimbus Roman No9 L" w:eastAsia="仿宋_GB2312" w:hAnsi="Nimbus Roman No9 L" w:cs="Nimbus Roman No9 L"/>
          <w:kern w:val="0"/>
          <w:sz w:val="32"/>
          <w:szCs w:val="32"/>
        </w:rPr>
        <w:t>与新聘用人员签订《事业单位工作人员聘用合同》，须明确双方权利、责任、岗位、待遇和服务期限等条款，首聘服务期限为</w:t>
      </w:r>
      <w:r>
        <w:rPr>
          <w:rFonts w:ascii="Nimbus Roman No9 L" w:eastAsia="仿宋_GB2312" w:hAnsi="Nimbus Roman No9 L" w:cs="Nimbus Roman No9 L"/>
          <w:kern w:val="0"/>
          <w:sz w:val="32"/>
          <w:szCs w:val="32"/>
        </w:rPr>
        <w:t>5</w:t>
      </w:r>
      <w:r>
        <w:rPr>
          <w:rFonts w:ascii="Nimbus Roman No9 L" w:eastAsia="仿宋_GB2312" w:hAnsi="Nimbus Roman No9 L" w:cs="Nimbus Roman No9 L"/>
          <w:kern w:val="0"/>
          <w:sz w:val="32"/>
          <w:szCs w:val="32"/>
        </w:rPr>
        <w:t>年（含试用期</w:t>
      </w:r>
      <w:r>
        <w:rPr>
          <w:rFonts w:ascii="Nimbus Roman No9 L" w:eastAsia="仿宋_GB2312" w:hAnsi="Nimbus Roman No9 L" w:cs="Nimbus Roman No9 L"/>
          <w:kern w:val="0"/>
          <w:sz w:val="32"/>
          <w:szCs w:val="32"/>
        </w:rPr>
        <w:t>1</w:t>
      </w:r>
      <w:r>
        <w:rPr>
          <w:rFonts w:ascii="Nimbus Roman No9 L" w:eastAsia="仿宋_GB2312" w:hAnsi="Nimbus Roman No9 L" w:cs="Nimbus Roman No9 L"/>
          <w:kern w:val="0"/>
          <w:sz w:val="32"/>
          <w:szCs w:val="32"/>
        </w:rPr>
        <w:t>年），</w:t>
      </w:r>
      <w:r>
        <w:rPr>
          <w:rFonts w:ascii="Nimbus Roman No9 L" w:eastAsia="仿宋_GB2312" w:hAnsi="Nimbus Roman No9 L" w:cs="Nimbus Roman No9 L"/>
          <w:kern w:val="0"/>
          <w:sz w:val="32"/>
          <w:szCs w:val="32"/>
        </w:rPr>
        <w:t>5</w:t>
      </w:r>
      <w:r>
        <w:rPr>
          <w:rFonts w:ascii="Nimbus Roman No9 L" w:eastAsia="仿宋_GB2312" w:hAnsi="Nimbus Roman No9 L" w:cs="Nimbus Roman No9 L"/>
          <w:kern w:val="0"/>
          <w:sz w:val="32"/>
          <w:szCs w:val="32"/>
        </w:rPr>
        <w:t>年内不得调离和田。</w:t>
      </w:r>
    </w:p>
    <w:p w14:paraId="115A0579" w14:textId="77777777" w:rsidR="00452455" w:rsidRDefault="00000000">
      <w:pPr>
        <w:widowControl/>
        <w:spacing w:line="360" w:lineRule="auto"/>
        <w:ind w:firstLineChars="200" w:firstLine="640"/>
        <w:rPr>
          <w:rFonts w:ascii="Nimbus Roman No9 L" w:eastAsia="楷体" w:hAnsi="Nimbus Roman No9 L" w:cs="Nimbus Roman No9 L" w:hint="eastAsia"/>
          <w:kern w:val="0"/>
          <w:sz w:val="32"/>
          <w:szCs w:val="32"/>
        </w:rPr>
      </w:pPr>
      <w:r>
        <w:rPr>
          <w:rFonts w:ascii="Nimbus Roman No9 L" w:eastAsia="楷体" w:hAnsi="Nimbus Roman No9 L" w:cs="Nimbus Roman No9 L"/>
          <w:kern w:val="0"/>
          <w:sz w:val="32"/>
          <w:szCs w:val="32"/>
        </w:rPr>
        <w:t>（</w:t>
      </w:r>
      <w:r>
        <w:rPr>
          <w:rFonts w:ascii="Nimbus Roman No9 L" w:eastAsia="楷体" w:hAnsi="Nimbus Roman No9 L" w:cs="Nimbus Roman No9 L" w:hint="eastAsia"/>
          <w:kern w:val="0"/>
          <w:sz w:val="32"/>
          <w:szCs w:val="32"/>
        </w:rPr>
        <w:t>九</w:t>
      </w:r>
      <w:r>
        <w:rPr>
          <w:rFonts w:ascii="Nimbus Roman No9 L" w:eastAsia="楷体" w:hAnsi="Nimbus Roman No9 L" w:cs="Nimbus Roman No9 L"/>
          <w:kern w:val="0"/>
          <w:sz w:val="32"/>
          <w:szCs w:val="32"/>
        </w:rPr>
        <w:t>）递补</w:t>
      </w:r>
    </w:p>
    <w:p w14:paraId="4500D28C" w14:textId="77777777" w:rsidR="00452455" w:rsidRDefault="00000000">
      <w:pPr>
        <w:widowControl/>
        <w:spacing w:line="360" w:lineRule="auto"/>
        <w:ind w:firstLineChars="200" w:firstLine="640"/>
        <w:rPr>
          <w:rFonts w:ascii="Nimbus Roman No9 L" w:eastAsia="仿宋_GB2312" w:hAnsi="Nimbus Roman No9 L" w:cs="Nimbus Roman No9 L" w:hint="eastAsia"/>
          <w:kern w:val="0"/>
          <w:sz w:val="32"/>
          <w:szCs w:val="32"/>
        </w:rPr>
      </w:pPr>
      <w:r>
        <w:rPr>
          <w:rFonts w:ascii="Nimbus Roman No9 L" w:eastAsia="仿宋_GB2312" w:hAnsi="Nimbus Roman No9 L" w:cs="Nimbus Roman No9 L"/>
          <w:kern w:val="0"/>
          <w:sz w:val="32"/>
          <w:szCs w:val="32"/>
        </w:rPr>
        <w:t>在体检、考察程序环节因体检不合格或考察不合格出现空缺岗位的，按照报考该岗位考生总成绩从高到低顺序依次递补进行体检、考察、拟聘用公示、聘用等程序环节，</w:t>
      </w:r>
      <w:r>
        <w:rPr>
          <w:rFonts w:ascii="Nimbus Roman No9 L" w:eastAsia="仿宋_GB2312" w:hAnsi="Nimbus Roman No9 L" w:cs="Nimbus Roman No9 L" w:hint="eastAsia"/>
          <w:kern w:val="0"/>
          <w:sz w:val="32"/>
          <w:szCs w:val="32"/>
        </w:rPr>
        <w:t>递补工作只进行</w:t>
      </w:r>
      <w:r>
        <w:rPr>
          <w:rFonts w:ascii="Nimbus Roman No9 L" w:eastAsia="仿宋_GB2312" w:hAnsi="Nimbus Roman No9 L" w:cs="Nimbus Roman No9 L" w:hint="eastAsia"/>
          <w:kern w:val="0"/>
          <w:sz w:val="32"/>
          <w:szCs w:val="32"/>
        </w:rPr>
        <w:t>1</w:t>
      </w:r>
      <w:r>
        <w:rPr>
          <w:rFonts w:ascii="Nimbus Roman No9 L" w:eastAsia="仿宋_GB2312" w:hAnsi="Nimbus Roman No9 L" w:cs="Nimbus Roman No9 L" w:hint="eastAsia"/>
          <w:kern w:val="0"/>
          <w:sz w:val="32"/>
          <w:szCs w:val="32"/>
        </w:rPr>
        <w:t>次</w:t>
      </w:r>
      <w:r>
        <w:rPr>
          <w:rFonts w:ascii="Nimbus Roman No9 L" w:eastAsia="仿宋_GB2312" w:hAnsi="Nimbus Roman No9 L" w:cs="Nimbus Roman No9 L"/>
          <w:kern w:val="0"/>
          <w:sz w:val="32"/>
          <w:szCs w:val="32"/>
        </w:rPr>
        <w:t>。</w:t>
      </w:r>
    </w:p>
    <w:p w14:paraId="5133354A" w14:textId="77777777" w:rsidR="00452455" w:rsidRDefault="00000000">
      <w:pPr>
        <w:spacing w:line="360" w:lineRule="auto"/>
        <w:ind w:firstLineChars="200" w:firstLine="703"/>
        <w:rPr>
          <w:rFonts w:ascii="黑体" w:eastAsia="黑体" w:hAnsi="黑体" w:hint="eastAsia"/>
          <w:b/>
          <w:bCs/>
          <w:spacing w:val="15"/>
          <w:sz w:val="32"/>
          <w:szCs w:val="32"/>
        </w:rPr>
      </w:pPr>
      <w:r>
        <w:rPr>
          <w:rFonts w:ascii="黑体" w:eastAsia="黑体" w:hAnsi="黑体" w:hint="eastAsia"/>
          <w:b/>
          <w:bCs/>
          <w:spacing w:val="15"/>
          <w:sz w:val="32"/>
          <w:szCs w:val="32"/>
        </w:rPr>
        <w:t>四、监督及其他事项</w:t>
      </w:r>
    </w:p>
    <w:p w14:paraId="16ACF6F0"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（一）监督</w:t>
      </w:r>
    </w:p>
    <w:p w14:paraId="1ECE48CB"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参与招聘工作的各类工作人员及应聘人员，须严格按照《事业单位人事管理回避规定》（人社部规〔2019〕1号）执行。对违反招聘工作有关规定的人员，情节较轻的，取消招聘资格，已被聘用的，取消其聘用资格；情节严重涉及违法的，移送司法机关依法追究刑事责任。为确保医院招聘工作公平、公正、公开，医院纪检部门全程监督此次招聘。</w:t>
      </w:r>
    </w:p>
    <w:p w14:paraId="1B1FC207"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（二）其他事项</w:t>
      </w:r>
    </w:p>
    <w:p w14:paraId="4E0BC91A"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1.招聘过程中有关调整、补充、提示等事项，由医院在和田地区人民医院招聘网站（（http://htdqrmyy.com:9004））及时进行公告。</w:t>
      </w:r>
    </w:p>
    <w:p w14:paraId="47192DFF"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2.报考人员必须提交准确、畅通的联系电话，及时</w:t>
      </w:r>
      <w:r>
        <w:rPr>
          <w:rFonts w:ascii="仿宋_GB2312" w:eastAsia="仿宋_GB2312" w:hAnsi="仿宋_GB2312" w:cs="仿宋_GB2312" w:hint="eastAsia"/>
          <w:spacing w:val="15"/>
          <w:sz w:val="32"/>
          <w:szCs w:val="32"/>
        </w:rPr>
        <w:lastRenderedPageBreak/>
        <w:t>关注和田地区人力资源和社会保障局官网、和田地区人民医院公众号发布的考试相关公告，以防错过相关考试时间安排和重要信息提示。凡因个人原因错过相关考试时间和重要信息提示的，一切责任由报考人员自行承担。</w:t>
      </w:r>
    </w:p>
    <w:p w14:paraId="27FEDC0C"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3.聘用人员必须在要求的时限内正式入职。逾期不能入职的，或在规定的时间内与招聘单位协商不成，无法办理人事关系转移手续的，招聘单位可以不予保留聘用资格。</w:t>
      </w:r>
    </w:p>
    <w:p w14:paraId="50ED3281" w14:textId="77777777" w:rsidR="00452455" w:rsidRDefault="00000000">
      <w:pPr>
        <w:widowControl/>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4.</w:t>
      </w:r>
      <w:r>
        <w:rPr>
          <w:rFonts w:ascii="Nimbus Roman No9 L" w:eastAsia="仿宋_GB2312" w:hAnsi="Nimbus Roman No9 L" w:cs="Nimbus Roman No9 L"/>
          <w:kern w:val="0"/>
          <w:sz w:val="32"/>
          <w:szCs w:val="32"/>
        </w:rPr>
        <w:t>本方案所涉及的时间、地点如有变化的，由和田地区</w:t>
      </w:r>
      <w:r>
        <w:rPr>
          <w:rFonts w:ascii="Nimbus Roman No9 L" w:eastAsia="仿宋_GB2312" w:hAnsi="Nimbus Roman No9 L" w:cs="Nimbus Roman No9 L" w:hint="eastAsia"/>
          <w:kern w:val="0"/>
          <w:sz w:val="32"/>
          <w:szCs w:val="32"/>
        </w:rPr>
        <w:t>人民医院</w:t>
      </w:r>
      <w:r>
        <w:rPr>
          <w:rFonts w:ascii="Nimbus Roman No9 L" w:eastAsia="仿宋_GB2312" w:hAnsi="Nimbus Roman No9 L" w:cs="Nimbus Roman No9 L"/>
          <w:kern w:val="0"/>
          <w:sz w:val="32"/>
          <w:szCs w:val="32"/>
        </w:rPr>
        <w:t>另行及时发布公告通知。</w:t>
      </w:r>
    </w:p>
    <w:p w14:paraId="26E3C5AA" w14:textId="77777777" w:rsidR="00452455" w:rsidRDefault="00000000">
      <w:pPr>
        <w:spacing w:line="360" w:lineRule="auto"/>
        <w:ind w:left="350" w:hangingChars="100" w:hanging="350"/>
        <w:rPr>
          <w:rFonts w:ascii="仿宋_GB2312" w:eastAsia="仿宋_GB2312" w:hAnsi="仿宋_GB2312" w:cs="仿宋_GB2312" w:hint="eastAsia"/>
          <w:spacing w:val="15"/>
          <w:sz w:val="32"/>
          <w:szCs w:val="32"/>
        </w:rPr>
      </w:pPr>
      <w:r>
        <w:rPr>
          <w:rFonts w:ascii="仿宋_GB2312" w:eastAsia="仿宋_GB2312" w:hAnsi="仿宋_GB2312" w:cs="仿宋_GB2312" w:hint="eastAsia"/>
          <w:b/>
          <w:bCs/>
          <w:spacing w:val="15"/>
          <w:sz w:val="32"/>
          <w:szCs w:val="32"/>
        </w:rPr>
        <w:t>五、咨询及监督电话</w:t>
      </w:r>
      <w:r>
        <w:rPr>
          <w:rFonts w:ascii="仿宋_GB2312" w:eastAsia="仿宋_GB2312" w:hAnsi="仿宋_GB2312" w:cs="仿宋_GB2312" w:hint="eastAsia"/>
          <w:spacing w:val="15"/>
          <w:sz w:val="32"/>
          <w:szCs w:val="32"/>
        </w:rPr>
        <w:br/>
        <w:t>（一）咨询电话</w:t>
      </w:r>
      <w:r>
        <w:rPr>
          <w:rFonts w:ascii="仿宋_GB2312" w:eastAsia="仿宋_GB2312" w:hAnsi="仿宋_GB2312" w:cs="仿宋_GB2312" w:hint="eastAsia"/>
          <w:spacing w:val="15"/>
          <w:sz w:val="32"/>
          <w:szCs w:val="32"/>
        </w:rPr>
        <w:br/>
        <w:t xml:space="preserve">  和田地区人民医院人事科：0903—2050228</w:t>
      </w:r>
      <w:r>
        <w:rPr>
          <w:rFonts w:ascii="仿宋_GB2312" w:eastAsia="仿宋_GB2312" w:hAnsi="仿宋_GB2312" w:cs="仿宋_GB2312" w:hint="eastAsia"/>
          <w:spacing w:val="15"/>
          <w:sz w:val="32"/>
          <w:szCs w:val="32"/>
        </w:rPr>
        <w:br/>
        <w:t>（二）监督电话</w:t>
      </w:r>
      <w:r>
        <w:rPr>
          <w:rFonts w:ascii="仿宋_GB2312" w:eastAsia="仿宋_GB2312" w:hAnsi="仿宋_GB2312" w:cs="仿宋_GB2312" w:hint="eastAsia"/>
          <w:spacing w:val="15"/>
          <w:sz w:val="32"/>
          <w:szCs w:val="32"/>
        </w:rPr>
        <w:br/>
        <w:t xml:space="preserve">  和田地区人民医院纪检监察科：0903-2050885</w:t>
      </w:r>
    </w:p>
    <w:p w14:paraId="7411A2D8" w14:textId="77777777" w:rsidR="00452455" w:rsidRDefault="00000000">
      <w:pPr>
        <w:spacing w:line="360" w:lineRule="auto"/>
        <w:ind w:firstLineChars="200" w:firstLine="700"/>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 xml:space="preserve">和田地区人力资源和社会保障局事业科： 0903-2069240      </w:t>
      </w:r>
    </w:p>
    <w:p w14:paraId="01EB7B55" w14:textId="77777777" w:rsidR="00452455" w:rsidRDefault="00452455">
      <w:pPr>
        <w:spacing w:line="360" w:lineRule="auto"/>
        <w:ind w:left="350" w:hangingChars="100" w:hanging="350"/>
        <w:jc w:val="right"/>
        <w:rPr>
          <w:rFonts w:ascii="仿宋_GB2312" w:eastAsia="仿宋_GB2312" w:hAnsi="仿宋_GB2312" w:cs="仿宋_GB2312" w:hint="eastAsia"/>
          <w:spacing w:val="15"/>
          <w:sz w:val="32"/>
          <w:szCs w:val="32"/>
        </w:rPr>
      </w:pPr>
    </w:p>
    <w:p w14:paraId="5A0E2E90" w14:textId="77777777" w:rsidR="00452455" w:rsidRDefault="00000000">
      <w:pPr>
        <w:spacing w:line="360" w:lineRule="auto"/>
        <w:rPr>
          <w:rFonts w:ascii="仿宋_GB2312" w:eastAsia="仿宋_GB2312" w:hAnsi="仿宋_GB2312" w:cs="仿宋_GB2312" w:hint="eastAsia"/>
          <w:spacing w:val="15"/>
          <w:sz w:val="32"/>
          <w:szCs w:val="32"/>
        </w:rPr>
      </w:pPr>
      <w:r>
        <w:rPr>
          <w:rFonts w:ascii="仿宋_GB2312" w:eastAsia="仿宋_GB2312" w:hAnsi="仿宋_GB2312" w:cs="仿宋_GB2312" w:hint="eastAsia"/>
          <w:spacing w:val="15"/>
          <w:sz w:val="32"/>
          <w:szCs w:val="32"/>
        </w:rPr>
        <w:t xml:space="preserve">                          和田地区人民医院</w:t>
      </w:r>
    </w:p>
    <w:p w14:paraId="057D8337" w14:textId="77777777" w:rsidR="00452455" w:rsidRDefault="00000000">
      <w:pPr>
        <w:pStyle w:val="a3"/>
        <w:spacing w:line="360" w:lineRule="auto"/>
        <w:ind w:firstLineChars="1600" w:firstLine="5600"/>
        <w:rPr>
          <w:rFonts w:ascii="仿宋_GB2312" w:eastAsia="仿宋_GB2312" w:hAnsi="仿宋_GB2312" w:cs="仿宋_GB2312" w:hint="eastAsia"/>
          <w:sz w:val="32"/>
          <w:szCs w:val="32"/>
        </w:rPr>
      </w:pPr>
      <w:r>
        <w:rPr>
          <w:rFonts w:ascii="仿宋_GB2312" w:eastAsia="仿宋_GB2312" w:hAnsi="仿宋_GB2312" w:cs="仿宋_GB2312" w:hint="eastAsia"/>
          <w:spacing w:val="15"/>
          <w:sz w:val="32"/>
          <w:szCs w:val="32"/>
        </w:rPr>
        <w:t>2025年9月8日</w:t>
      </w:r>
      <w:bookmarkEnd w:id="0"/>
    </w:p>
    <w:p w14:paraId="4114C5B8" w14:textId="77777777" w:rsidR="00452455" w:rsidRDefault="00452455">
      <w:pPr>
        <w:pStyle w:val="a3"/>
        <w:rPr>
          <w:rFonts w:ascii="仿宋_GB2312" w:eastAsia="仿宋_GB2312" w:hAnsi="仿宋_GB2312" w:cs="仿宋_GB2312" w:hint="eastAsia"/>
          <w:sz w:val="32"/>
          <w:szCs w:val="32"/>
        </w:rPr>
        <w:sectPr w:rsidR="00452455">
          <w:pgSz w:w="11906" w:h="16838"/>
          <w:pgMar w:top="1440" w:right="1800" w:bottom="1440" w:left="1800" w:header="851" w:footer="992" w:gutter="0"/>
          <w:cols w:space="425"/>
          <w:docGrid w:type="lines" w:linePitch="312"/>
        </w:sectPr>
      </w:pPr>
    </w:p>
    <w:p w14:paraId="27C6E727" w14:textId="77777777" w:rsidR="00452455" w:rsidRDefault="00000000">
      <w:pPr>
        <w:pStyle w:val="a3"/>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附件1</w:t>
      </w:r>
    </w:p>
    <w:p w14:paraId="48089EC4" w14:textId="77777777" w:rsidR="00452455" w:rsidRDefault="00000000">
      <w:pPr>
        <w:pStyle w:val="a3"/>
        <w:jc w:val="center"/>
        <w:rPr>
          <w:rFonts w:ascii="方正仿宋_GBK" w:eastAsia="方正仿宋_GBK" w:hAnsi="方正仿宋_GBK" w:cs="方正仿宋_GBK" w:hint="eastAsia"/>
          <w:sz w:val="32"/>
          <w:szCs w:val="32"/>
        </w:rPr>
      </w:pPr>
      <w:r>
        <w:rPr>
          <w:rFonts w:ascii="仿宋_GB2312" w:eastAsia="仿宋_GB2312" w:hAnsi="仿宋_GB2312" w:cs="仿宋_GB2312" w:hint="eastAsia"/>
          <w:sz w:val="32"/>
          <w:szCs w:val="32"/>
        </w:rPr>
        <w:t xml:space="preserve">   </w:t>
      </w:r>
      <w:r>
        <w:rPr>
          <w:rFonts w:ascii="方正仿宋_GBK" w:eastAsia="方正仿宋_GBK" w:hAnsi="方正仿宋_GBK" w:cs="方正仿宋_GBK" w:hint="eastAsia"/>
          <w:sz w:val="32"/>
          <w:szCs w:val="32"/>
        </w:rPr>
        <w:t>《和田地区人民医院公开招聘工作人员岗位表》</w:t>
      </w:r>
    </w:p>
    <w:tbl>
      <w:tblPr>
        <w:tblW w:w="4997" w:type="pct"/>
        <w:tblLook w:val="04A0" w:firstRow="1" w:lastRow="0" w:firstColumn="1" w:lastColumn="0" w:noHBand="0" w:noVBand="1"/>
      </w:tblPr>
      <w:tblGrid>
        <w:gridCol w:w="1211"/>
        <w:gridCol w:w="1726"/>
        <w:gridCol w:w="1270"/>
        <w:gridCol w:w="1609"/>
        <w:gridCol w:w="1238"/>
        <w:gridCol w:w="4408"/>
        <w:gridCol w:w="2703"/>
      </w:tblGrid>
      <w:tr w:rsidR="00452455" w14:paraId="63336475" w14:textId="77777777">
        <w:trPr>
          <w:trHeight w:val="945"/>
        </w:trPr>
        <w:tc>
          <w:tcPr>
            <w:tcW w:w="427" w:type="pct"/>
            <w:tcBorders>
              <w:top w:val="single" w:sz="4" w:space="0" w:color="000000"/>
              <w:left w:val="single" w:sz="4" w:space="0" w:color="000000"/>
              <w:bottom w:val="single" w:sz="4" w:space="0" w:color="000000"/>
              <w:right w:val="single" w:sz="4" w:space="0" w:color="000000"/>
            </w:tcBorders>
            <w:vAlign w:val="center"/>
          </w:tcPr>
          <w:p w14:paraId="0E4014D6" w14:textId="77777777" w:rsidR="00452455" w:rsidRDefault="00000000">
            <w:pPr>
              <w:widowControl/>
              <w:jc w:val="center"/>
              <w:textAlignment w:val="center"/>
              <w:rPr>
                <w:rFonts w:ascii="方正仿宋_GBK" w:eastAsia="方正仿宋_GBK" w:hAnsi="方正仿宋_GBK" w:cs="方正仿宋_GBK" w:hint="eastAsia"/>
                <w:b/>
                <w:bCs/>
                <w:color w:val="000000"/>
                <w:sz w:val="22"/>
                <w:szCs w:val="22"/>
              </w:rPr>
            </w:pPr>
            <w:r>
              <w:rPr>
                <w:rFonts w:ascii="方正仿宋_GBK" w:eastAsia="方正仿宋_GBK" w:hAnsi="方正仿宋_GBK" w:cs="方正仿宋_GBK" w:hint="eastAsia"/>
                <w:b/>
                <w:bCs/>
                <w:color w:val="000000"/>
                <w:kern w:val="0"/>
                <w:sz w:val="22"/>
                <w:szCs w:val="22"/>
              </w:rPr>
              <w:t>序号</w:t>
            </w:r>
          </w:p>
        </w:tc>
        <w:tc>
          <w:tcPr>
            <w:tcW w:w="609" w:type="pct"/>
            <w:tcBorders>
              <w:top w:val="single" w:sz="4" w:space="0" w:color="000000"/>
              <w:left w:val="single" w:sz="4" w:space="0" w:color="000000"/>
              <w:bottom w:val="single" w:sz="4" w:space="0" w:color="000000"/>
              <w:right w:val="single" w:sz="4" w:space="0" w:color="000000"/>
            </w:tcBorders>
            <w:vAlign w:val="center"/>
          </w:tcPr>
          <w:p w14:paraId="7D363CA7" w14:textId="77777777" w:rsidR="00452455" w:rsidRDefault="00000000">
            <w:pPr>
              <w:widowControl/>
              <w:jc w:val="center"/>
              <w:textAlignment w:val="center"/>
              <w:rPr>
                <w:rFonts w:ascii="方正仿宋_GBK" w:eastAsia="方正仿宋_GBK" w:hAnsi="方正仿宋_GBK" w:cs="方正仿宋_GBK" w:hint="eastAsia"/>
                <w:b/>
                <w:bCs/>
                <w:color w:val="000000"/>
                <w:sz w:val="22"/>
                <w:szCs w:val="22"/>
              </w:rPr>
            </w:pPr>
            <w:r>
              <w:rPr>
                <w:rFonts w:ascii="方正仿宋_GBK" w:eastAsia="方正仿宋_GBK" w:hAnsi="方正仿宋_GBK" w:cs="方正仿宋_GBK" w:hint="eastAsia"/>
                <w:b/>
                <w:bCs/>
                <w:color w:val="000000"/>
                <w:kern w:val="0"/>
                <w:sz w:val="22"/>
                <w:szCs w:val="22"/>
              </w:rPr>
              <w:t>内设机构名称</w:t>
            </w:r>
          </w:p>
        </w:tc>
        <w:tc>
          <w:tcPr>
            <w:tcW w:w="448" w:type="pct"/>
            <w:tcBorders>
              <w:top w:val="single" w:sz="4" w:space="0" w:color="000000"/>
              <w:left w:val="single" w:sz="4" w:space="0" w:color="000000"/>
              <w:bottom w:val="single" w:sz="4" w:space="0" w:color="000000"/>
              <w:right w:val="single" w:sz="4" w:space="0" w:color="000000"/>
            </w:tcBorders>
            <w:vAlign w:val="center"/>
          </w:tcPr>
          <w:p w14:paraId="2FC9EC83" w14:textId="77777777" w:rsidR="00452455" w:rsidRDefault="00000000">
            <w:pPr>
              <w:widowControl/>
              <w:jc w:val="center"/>
              <w:textAlignment w:val="center"/>
              <w:rPr>
                <w:rFonts w:ascii="方正仿宋_GBK" w:eastAsia="方正仿宋_GBK" w:hAnsi="方正仿宋_GBK" w:cs="方正仿宋_GBK" w:hint="eastAsia"/>
                <w:b/>
                <w:bCs/>
                <w:color w:val="000000"/>
                <w:sz w:val="22"/>
                <w:szCs w:val="22"/>
              </w:rPr>
            </w:pPr>
            <w:r>
              <w:rPr>
                <w:rFonts w:ascii="方正仿宋_GBK" w:eastAsia="方正仿宋_GBK" w:hAnsi="方正仿宋_GBK" w:cs="方正仿宋_GBK" w:hint="eastAsia"/>
                <w:b/>
                <w:bCs/>
                <w:color w:val="000000"/>
                <w:kern w:val="0"/>
                <w:sz w:val="22"/>
                <w:szCs w:val="22"/>
              </w:rPr>
              <w:t>招聘人数</w:t>
            </w:r>
          </w:p>
        </w:tc>
        <w:tc>
          <w:tcPr>
            <w:tcW w:w="568" w:type="pct"/>
            <w:tcBorders>
              <w:top w:val="single" w:sz="4" w:space="0" w:color="000000"/>
              <w:left w:val="single" w:sz="4" w:space="0" w:color="000000"/>
              <w:bottom w:val="single" w:sz="4" w:space="0" w:color="000000"/>
              <w:right w:val="single" w:sz="4" w:space="0" w:color="000000"/>
            </w:tcBorders>
            <w:vAlign w:val="center"/>
          </w:tcPr>
          <w:p w14:paraId="7B463DD9" w14:textId="77777777" w:rsidR="00452455" w:rsidRDefault="00000000">
            <w:pPr>
              <w:widowControl/>
              <w:jc w:val="center"/>
              <w:textAlignment w:val="center"/>
              <w:rPr>
                <w:rFonts w:ascii="方正仿宋_GBK" w:eastAsia="方正仿宋_GBK" w:hAnsi="方正仿宋_GBK" w:cs="方正仿宋_GBK" w:hint="eastAsia"/>
                <w:b/>
                <w:bCs/>
                <w:color w:val="000000"/>
                <w:sz w:val="22"/>
                <w:szCs w:val="22"/>
              </w:rPr>
            </w:pPr>
            <w:r>
              <w:rPr>
                <w:rFonts w:ascii="方正仿宋_GBK" w:eastAsia="方正仿宋_GBK" w:hAnsi="方正仿宋_GBK" w:cs="方正仿宋_GBK" w:hint="eastAsia"/>
                <w:b/>
                <w:bCs/>
                <w:color w:val="000000"/>
                <w:kern w:val="0"/>
                <w:sz w:val="22"/>
                <w:szCs w:val="22"/>
              </w:rPr>
              <w:t>年龄</w:t>
            </w:r>
          </w:p>
        </w:tc>
        <w:tc>
          <w:tcPr>
            <w:tcW w:w="437" w:type="pct"/>
            <w:tcBorders>
              <w:top w:val="single" w:sz="4" w:space="0" w:color="000000"/>
              <w:left w:val="single" w:sz="4" w:space="0" w:color="000000"/>
              <w:bottom w:val="single" w:sz="4" w:space="0" w:color="000000"/>
              <w:right w:val="single" w:sz="4" w:space="0" w:color="000000"/>
            </w:tcBorders>
            <w:vAlign w:val="center"/>
          </w:tcPr>
          <w:p w14:paraId="59A873AA" w14:textId="77777777" w:rsidR="00452455" w:rsidRDefault="00000000">
            <w:pPr>
              <w:widowControl/>
              <w:jc w:val="center"/>
              <w:textAlignment w:val="center"/>
              <w:rPr>
                <w:rFonts w:ascii="方正仿宋_GBK" w:eastAsia="方正仿宋_GBK" w:hAnsi="方正仿宋_GBK" w:cs="方正仿宋_GBK" w:hint="eastAsia"/>
                <w:b/>
                <w:bCs/>
                <w:color w:val="000000"/>
                <w:sz w:val="22"/>
                <w:szCs w:val="22"/>
              </w:rPr>
            </w:pPr>
            <w:r>
              <w:rPr>
                <w:rFonts w:ascii="方正仿宋_GBK" w:eastAsia="方正仿宋_GBK" w:hAnsi="方正仿宋_GBK" w:cs="方正仿宋_GBK" w:hint="eastAsia"/>
                <w:b/>
                <w:bCs/>
                <w:color w:val="000000"/>
                <w:kern w:val="0"/>
                <w:sz w:val="22"/>
                <w:szCs w:val="22"/>
              </w:rPr>
              <w:t>学历</w:t>
            </w:r>
          </w:p>
        </w:tc>
        <w:tc>
          <w:tcPr>
            <w:tcW w:w="1555" w:type="pct"/>
            <w:tcBorders>
              <w:top w:val="single" w:sz="4" w:space="0" w:color="000000"/>
              <w:left w:val="single" w:sz="4" w:space="0" w:color="000000"/>
              <w:bottom w:val="single" w:sz="4" w:space="0" w:color="000000"/>
              <w:right w:val="single" w:sz="4" w:space="0" w:color="000000"/>
            </w:tcBorders>
            <w:vAlign w:val="center"/>
          </w:tcPr>
          <w:p w14:paraId="55898B76" w14:textId="77777777" w:rsidR="00452455" w:rsidRDefault="00000000">
            <w:pPr>
              <w:widowControl/>
              <w:jc w:val="center"/>
              <w:textAlignment w:val="center"/>
              <w:rPr>
                <w:rFonts w:ascii="方正仿宋_GBK" w:eastAsia="方正仿宋_GBK" w:hAnsi="方正仿宋_GBK" w:cs="方正仿宋_GBK" w:hint="eastAsia"/>
                <w:b/>
                <w:bCs/>
                <w:color w:val="000000"/>
                <w:sz w:val="22"/>
                <w:szCs w:val="22"/>
              </w:rPr>
            </w:pPr>
            <w:r>
              <w:rPr>
                <w:rFonts w:ascii="方正仿宋_GBK" w:eastAsia="方正仿宋_GBK" w:hAnsi="方正仿宋_GBK" w:cs="方正仿宋_GBK" w:hint="eastAsia"/>
                <w:b/>
                <w:bCs/>
                <w:color w:val="000000"/>
                <w:kern w:val="0"/>
                <w:sz w:val="22"/>
                <w:szCs w:val="22"/>
              </w:rPr>
              <w:t>专业</w:t>
            </w:r>
          </w:p>
        </w:tc>
        <w:tc>
          <w:tcPr>
            <w:tcW w:w="953" w:type="pct"/>
            <w:tcBorders>
              <w:top w:val="single" w:sz="4" w:space="0" w:color="000000"/>
              <w:left w:val="single" w:sz="4" w:space="0" w:color="000000"/>
              <w:bottom w:val="single" w:sz="4" w:space="0" w:color="000000"/>
              <w:right w:val="single" w:sz="4" w:space="0" w:color="000000"/>
            </w:tcBorders>
            <w:vAlign w:val="center"/>
          </w:tcPr>
          <w:p w14:paraId="4662CD6B" w14:textId="77777777" w:rsidR="00452455" w:rsidRDefault="00000000">
            <w:pPr>
              <w:widowControl/>
              <w:jc w:val="center"/>
              <w:textAlignment w:val="center"/>
              <w:rPr>
                <w:rFonts w:ascii="方正仿宋_GBK" w:eastAsia="方正仿宋_GBK" w:hAnsi="方正仿宋_GBK" w:cs="方正仿宋_GBK" w:hint="eastAsia"/>
                <w:b/>
                <w:bCs/>
                <w:color w:val="000000"/>
                <w:sz w:val="22"/>
                <w:szCs w:val="22"/>
              </w:rPr>
            </w:pPr>
            <w:r>
              <w:rPr>
                <w:rFonts w:ascii="方正仿宋_GBK" w:eastAsia="方正仿宋_GBK" w:hAnsi="方正仿宋_GBK" w:cs="方正仿宋_GBK" w:hint="eastAsia"/>
                <w:b/>
                <w:bCs/>
                <w:color w:val="000000"/>
                <w:kern w:val="0"/>
                <w:sz w:val="22"/>
                <w:szCs w:val="22"/>
              </w:rPr>
              <w:t>其他条件</w:t>
            </w:r>
          </w:p>
        </w:tc>
      </w:tr>
      <w:tr w:rsidR="00452455" w14:paraId="7AC4F2E7" w14:textId="77777777">
        <w:trPr>
          <w:trHeight w:val="945"/>
        </w:trPr>
        <w:tc>
          <w:tcPr>
            <w:tcW w:w="427" w:type="pct"/>
            <w:tcBorders>
              <w:top w:val="single" w:sz="4" w:space="0" w:color="000000"/>
              <w:left w:val="single" w:sz="4" w:space="0" w:color="000000"/>
              <w:bottom w:val="single" w:sz="4" w:space="0" w:color="000000"/>
              <w:right w:val="single" w:sz="4" w:space="0" w:color="000000"/>
            </w:tcBorders>
            <w:vAlign w:val="center"/>
          </w:tcPr>
          <w:p w14:paraId="6C44842B" w14:textId="77777777" w:rsidR="00452455" w:rsidRDefault="00000000">
            <w:pPr>
              <w:widowControl/>
              <w:jc w:val="center"/>
              <w:textAlignment w:val="center"/>
              <w:rPr>
                <w:rFonts w:ascii="方正仿宋_GBK" w:eastAsia="方正仿宋_GBK" w:hAnsi="方正仿宋_GBK" w:cs="方正仿宋_GBK" w:hint="eastAsia"/>
                <w:color w:val="000000"/>
                <w:sz w:val="22"/>
                <w:szCs w:val="22"/>
              </w:rPr>
            </w:pPr>
            <w:bookmarkStart w:id="4" w:name="_Hlk208405796"/>
            <w:r>
              <w:rPr>
                <w:rFonts w:ascii="方正仿宋_GBK" w:eastAsia="方正仿宋_GBK" w:hAnsi="方正仿宋_GBK" w:cs="方正仿宋_GBK" w:hint="eastAsia"/>
                <w:color w:val="000000"/>
                <w:kern w:val="0"/>
                <w:sz w:val="22"/>
                <w:szCs w:val="22"/>
              </w:rPr>
              <w:t>1</w:t>
            </w:r>
          </w:p>
        </w:tc>
        <w:tc>
          <w:tcPr>
            <w:tcW w:w="609" w:type="pct"/>
            <w:tcBorders>
              <w:top w:val="single" w:sz="4" w:space="0" w:color="000000"/>
              <w:left w:val="single" w:sz="4" w:space="0" w:color="000000"/>
              <w:bottom w:val="single" w:sz="4" w:space="0" w:color="000000"/>
              <w:right w:val="single" w:sz="4" w:space="0" w:color="000000"/>
            </w:tcBorders>
            <w:vAlign w:val="center"/>
          </w:tcPr>
          <w:p w14:paraId="1ADA7429" w14:textId="77777777" w:rsidR="00452455" w:rsidRDefault="00000000">
            <w:pPr>
              <w:widowControl/>
              <w:jc w:val="center"/>
              <w:textAlignment w:val="center"/>
              <w:rPr>
                <w:rFonts w:ascii="方正仿宋_GBK" w:eastAsia="方正仿宋_GBK" w:hAnsi="方正仿宋_GBK" w:cs="方正仿宋_GBK" w:hint="eastAsia"/>
                <w:color w:val="000000"/>
                <w:sz w:val="22"/>
                <w:szCs w:val="22"/>
              </w:rPr>
            </w:pPr>
            <w:r>
              <w:rPr>
                <w:rFonts w:ascii="方正仿宋_GBK" w:eastAsia="方正仿宋_GBK" w:hAnsi="方正仿宋_GBK" w:cs="方正仿宋_GBK" w:hint="eastAsia"/>
                <w:color w:val="000000"/>
                <w:kern w:val="0"/>
                <w:sz w:val="22"/>
                <w:szCs w:val="22"/>
              </w:rPr>
              <w:t>医务部</w:t>
            </w:r>
          </w:p>
        </w:tc>
        <w:tc>
          <w:tcPr>
            <w:tcW w:w="448" w:type="pct"/>
            <w:tcBorders>
              <w:top w:val="single" w:sz="4" w:space="0" w:color="000000"/>
              <w:left w:val="single" w:sz="4" w:space="0" w:color="000000"/>
              <w:bottom w:val="single" w:sz="4" w:space="0" w:color="000000"/>
              <w:right w:val="single" w:sz="4" w:space="0" w:color="000000"/>
            </w:tcBorders>
            <w:vAlign w:val="center"/>
          </w:tcPr>
          <w:p w14:paraId="221DEBA5" w14:textId="77777777" w:rsidR="00452455" w:rsidRDefault="00000000">
            <w:pPr>
              <w:widowControl/>
              <w:jc w:val="center"/>
              <w:textAlignment w:val="center"/>
              <w:rPr>
                <w:sz w:val="24"/>
                <w:szCs w:val="32"/>
              </w:rPr>
            </w:pPr>
            <w:r>
              <w:rPr>
                <w:rFonts w:ascii="方正仿宋_GBK" w:eastAsia="方正仿宋_GBK" w:hAnsi="方正仿宋_GBK" w:cs="方正仿宋_GBK" w:hint="eastAsia"/>
                <w:color w:val="000000"/>
                <w:kern w:val="0"/>
                <w:sz w:val="22"/>
                <w:szCs w:val="22"/>
              </w:rPr>
              <w:t>5</w:t>
            </w:r>
          </w:p>
        </w:tc>
        <w:tc>
          <w:tcPr>
            <w:tcW w:w="568" w:type="pct"/>
            <w:tcBorders>
              <w:top w:val="single" w:sz="4" w:space="0" w:color="000000"/>
              <w:left w:val="single" w:sz="4" w:space="0" w:color="000000"/>
              <w:bottom w:val="single" w:sz="4" w:space="0" w:color="000000"/>
              <w:right w:val="single" w:sz="4" w:space="0" w:color="000000"/>
            </w:tcBorders>
            <w:vAlign w:val="center"/>
          </w:tcPr>
          <w:p w14:paraId="711BCE29" w14:textId="77777777" w:rsidR="00452455" w:rsidRDefault="00000000">
            <w:pPr>
              <w:widowControl/>
              <w:jc w:val="center"/>
              <w:textAlignment w:val="center"/>
              <w:rPr>
                <w:rFonts w:ascii="方正仿宋_GBK" w:eastAsia="方正仿宋_GBK" w:hAnsi="方正仿宋_GBK" w:cs="方正仿宋_GBK" w:hint="eastAsia"/>
                <w:color w:val="000000"/>
                <w:sz w:val="22"/>
                <w:szCs w:val="22"/>
              </w:rPr>
            </w:pPr>
            <w:r>
              <w:rPr>
                <w:rFonts w:ascii="方正仿宋_GBK" w:eastAsia="方正仿宋_GBK" w:hAnsi="方正仿宋_GBK" w:cs="方正仿宋_GBK" w:hint="eastAsia"/>
                <w:color w:val="000000"/>
                <w:kern w:val="0"/>
                <w:sz w:val="22"/>
                <w:szCs w:val="22"/>
              </w:rPr>
              <w:t>35岁及以下</w:t>
            </w:r>
          </w:p>
        </w:tc>
        <w:tc>
          <w:tcPr>
            <w:tcW w:w="437" w:type="pct"/>
            <w:tcBorders>
              <w:top w:val="single" w:sz="4" w:space="0" w:color="000000"/>
              <w:left w:val="single" w:sz="4" w:space="0" w:color="000000"/>
              <w:bottom w:val="single" w:sz="4" w:space="0" w:color="000000"/>
              <w:right w:val="single" w:sz="4" w:space="0" w:color="000000"/>
            </w:tcBorders>
            <w:vAlign w:val="center"/>
          </w:tcPr>
          <w:p w14:paraId="50FFB84B" w14:textId="77777777" w:rsidR="00452455" w:rsidRDefault="00000000">
            <w:pPr>
              <w:widowControl/>
              <w:jc w:val="center"/>
              <w:textAlignment w:val="center"/>
              <w:rPr>
                <w:rFonts w:ascii="方正仿宋_GBK" w:eastAsia="方正仿宋_GBK" w:hAnsi="方正仿宋_GBK" w:cs="方正仿宋_GBK" w:hint="eastAsia"/>
                <w:color w:val="000000"/>
                <w:sz w:val="22"/>
                <w:szCs w:val="22"/>
              </w:rPr>
            </w:pPr>
            <w:r>
              <w:rPr>
                <w:rFonts w:ascii="方正仿宋_GBK" w:eastAsia="方正仿宋_GBK" w:hAnsi="方正仿宋_GBK" w:cs="方正仿宋_GBK" w:hint="eastAsia"/>
                <w:color w:val="000000"/>
                <w:kern w:val="0"/>
                <w:sz w:val="22"/>
                <w:szCs w:val="22"/>
              </w:rPr>
              <w:t>硕士研究生及以上</w:t>
            </w:r>
          </w:p>
        </w:tc>
        <w:tc>
          <w:tcPr>
            <w:tcW w:w="1555" w:type="pct"/>
            <w:tcBorders>
              <w:top w:val="single" w:sz="4" w:space="0" w:color="000000"/>
              <w:left w:val="single" w:sz="4" w:space="0" w:color="000000"/>
              <w:bottom w:val="single" w:sz="4" w:space="0" w:color="000000"/>
              <w:right w:val="single" w:sz="4" w:space="0" w:color="000000"/>
            </w:tcBorders>
            <w:vAlign w:val="center"/>
          </w:tcPr>
          <w:p w14:paraId="5E1A771B" w14:textId="77777777" w:rsidR="00452455" w:rsidRDefault="00000000">
            <w:pPr>
              <w:widowControl/>
              <w:jc w:val="center"/>
              <w:textAlignment w:val="center"/>
              <w:rPr>
                <w:rFonts w:ascii="方正仿宋_GBK" w:eastAsia="方正仿宋_GBK" w:hAnsi="方正仿宋_GBK" w:cs="方正仿宋_GBK" w:hint="eastAsia"/>
                <w:color w:val="000000"/>
                <w:sz w:val="22"/>
                <w:szCs w:val="22"/>
              </w:rPr>
            </w:pPr>
            <w:r>
              <w:rPr>
                <w:rFonts w:ascii="方正仿宋_GBK" w:eastAsia="方正仿宋_GBK" w:hAnsi="方正仿宋_GBK" w:cs="方正仿宋_GBK" w:hint="eastAsia"/>
                <w:color w:val="000000"/>
                <w:kern w:val="0"/>
                <w:sz w:val="22"/>
                <w:szCs w:val="22"/>
              </w:rPr>
              <w:t>研究生（1002）临床医学类面向（100210）外科学专业招聘</w:t>
            </w:r>
          </w:p>
        </w:tc>
        <w:tc>
          <w:tcPr>
            <w:tcW w:w="953" w:type="pct"/>
            <w:tcBorders>
              <w:top w:val="single" w:sz="4" w:space="0" w:color="000000"/>
              <w:left w:val="single" w:sz="4" w:space="0" w:color="000000"/>
              <w:bottom w:val="single" w:sz="4" w:space="0" w:color="000000"/>
              <w:right w:val="single" w:sz="4" w:space="0" w:color="000000"/>
            </w:tcBorders>
            <w:vAlign w:val="center"/>
          </w:tcPr>
          <w:p w14:paraId="25958078" w14:textId="77777777" w:rsidR="00452455" w:rsidRDefault="00000000">
            <w:pPr>
              <w:widowControl/>
              <w:jc w:val="center"/>
              <w:textAlignment w:val="center"/>
              <w:rPr>
                <w:rFonts w:ascii="方正仿宋_GBK" w:eastAsia="方正仿宋_GBK" w:hAnsi="方正仿宋_GBK" w:cs="方正仿宋_GBK" w:hint="eastAsia"/>
                <w:color w:val="000000"/>
                <w:sz w:val="22"/>
                <w:szCs w:val="22"/>
              </w:rPr>
            </w:pPr>
            <w:r>
              <w:rPr>
                <w:rFonts w:ascii="方正仿宋_GBK" w:eastAsia="方正仿宋_GBK" w:hAnsi="方正仿宋_GBK" w:cs="方正仿宋_GBK" w:hint="eastAsia"/>
                <w:color w:val="000000"/>
                <w:kern w:val="0"/>
                <w:sz w:val="22"/>
                <w:szCs w:val="22"/>
              </w:rPr>
              <w:t>已取得医师资格证书</w:t>
            </w:r>
          </w:p>
        </w:tc>
      </w:tr>
      <w:tr w:rsidR="00452455" w14:paraId="54396FC4" w14:textId="77777777">
        <w:trPr>
          <w:trHeight w:val="945"/>
        </w:trPr>
        <w:tc>
          <w:tcPr>
            <w:tcW w:w="427" w:type="pct"/>
            <w:tcBorders>
              <w:top w:val="single" w:sz="4" w:space="0" w:color="000000"/>
              <w:left w:val="single" w:sz="4" w:space="0" w:color="000000"/>
              <w:bottom w:val="single" w:sz="4" w:space="0" w:color="000000"/>
              <w:right w:val="single" w:sz="4" w:space="0" w:color="000000"/>
            </w:tcBorders>
            <w:vAlign w:val="center"/>
          </w:tcPr>
          <w:p w14:paraId="6EB9EE6F" w14:textId="77777777" w:rsidR="00452455" w:rsidRDefault="00000000">
            <w:pPr>
              <w:widowControl/>
              <w:jc w:val="center"/>
              <w:textAlignment w:val="center"/>
              <w:rPr>
                <w:rFonts w:ascii="方正仿宋_GBK" w:eastAsia="方正仿宋_GBK" w:hAnsi="方正仿宋_GBK" w:cs="方正仿宋_GBK" w:hint="eastAsia"/>
                <w:color w:val="000000"/>
                <w:sz w:val="22"/>
                <w:szCs w:val="22"/>
              </w:rPr>
            </w:pPr>
            <w:bookmarkStart w:id="5" w:name="_Hlk208405917"/>
            <w:bookmarkEnd w:id="4"/>
            <w:r>
              <w:rPr>
                <w:rFonts w:ascii="方正仿宋_GBK" w:eastAsia="方正仿宋_GBK" w:hAnsi="方正仿宋_GBK" w:cs="方正仿宋_GBK" w:hint="eastAsia"/>
                <w:color w:val="000000"/>
                <w:sz w:val="22"/>
                <w:szCs w:val="22"/>
              </w:rPr>
              <w:t>2</w:t>
            </w:r>
          </w:p>
        </w:tc>
        <w:tc>
          <w:tcPr>
            <w:tcW w:w="609" w:type="pct"/>
            <w:tcBorders>
              <w:top w:val="single" w:sz="4" w:space="0" w:color="000000"/>
              <w:left w:val="single" w:sz="4" w:space="0" w:color="000000"/>
              <w:bottom w:val="single" w:sz="4" w:space="0" w:color="000000"/>
              <w:right w:val="single" w:sz="4" w:space="0" w:color="000000"/>
            </w:tcBorders>
            <w:vAlign w:val="center"/>
          </w:tcPr>
          <w:p w14:paraId="1897321F" w14:textId="77777777" w:rsidR="00452455" w:rsidRDefault="00000000">
            <w:pPr>
              <w:widowControl/>
              <w:jc w:val="center"/>
              <w:textAlignment w:val="center"/>
              <w:rPr>
                <w:rFonts w:ascii="方正仿宋_GBK" w:eastAsia="方正仿宋_GBK" w:hAnsi="方正仿宋_GBK" w:cs="方正仿宋_GBK" w:hint="eastAsia"/>
                <w:color w:val="000000"/>
                <w:sz w:val="22"/>
                <w:szCs w:val="22"/>
              </w:rPr>
            </w:pPr>
            <w:r>
              <w:rPr>
                <w:rFonts w:ascii="方正仿宋_GBK" w:eastAsia="方正仿宋_GBK" w:hAnsi="方正仿宋_GBK" w:cs="方正仿宋_GBK" w:hint="eastAsia"/>
                <w:color w:val="000000"/>
                <w:sz w:val="22"/>
                <w:szCs w:val="22"/>
              </w:rPr>
              <w:t>医务部</w:t>
            </w:r>
          </w:p>
        </w:tc>
        <w:tc>
          <w:tcPr>
            <w:tcW w:w="448" w:type="pct"/>
            <w:tcBorders>
              <w:top w:val="single" w:sz="4" w:space="0" w:color="000000"/>
              <w:left w:val="single" w:sz="4" w:space="0" w:color="000000"/>
              <w:bottom w:val="single" w:sz="4" w:space="0" w:color="000000"/>
              <w:right w:val="single" w:sz="4" w:space="0" w:color="000000"/>
            </w:tcBorders>
            <w:vAlign w:val="center"/>
          </w:tcPr>
          <w:p w14:paraId="2CB85B9C" w14:textId="77777777" w:rsidR="00452455" w:rsidRDefault="00000000">
            <w:pPr>
              <w:widowControl/>
              <w:jc w:val="center"/>
              <w:textAlignment w:val="center"/>
              <w:rPr>
                <w:rFonts w:ascii="方正仿宋_GBK" w:eastAsia="方正仿宋_GBK" w:hAnsi="方正仿宋_GBK" w:cs="方正仿宋_GBK" w:hint="eastAsia"/>
                <w:color w:val="000000"/>
                <w:sz w:val="22"/>
                <w:szCs w:val="22"/>
              </w:rPr>
            </w:pPr>
            <w:r>
              <w:rPr>
                <w:rFonts w:ascii="方正仿宋_GBK" w:eastAsia="方正仿宋_GBK" w:hAnsi="方正仿宋_GBK" w:cs="方正仿宋_GBK" w:hint="eastAsia"/>
                <w:color w:val="000000"/>
                <w:sz w:val="22"/>
                <w:szCs w:val="22"/>
              </w:rPr>
              <w:t>3</w:t>
            </w:r>
          </w:p>
        </w:tc>
        <w:tc>
          <w:tcPr>
            <w:tcW w:w="568" w:type="pct"/>
            <w:tcBorders>
              <w:top w:val="single" w:sz="4" w:space="0" w:color="000000"/>
              <w:left w:val="single" w:sz="4" w:space="0" w:color="000000"/>
              <w:bottom w:val="single" w:sz="4" w:space="0" w:color="000000"/>
              <w:right w:val="single" w:sz="4" w:space="0" w:color="000000"/>
            </w:tcBorders>
            <w:vAlign w:val="center"/>
          </w:tcPr>
          <w:p w14:paraId="4EAC9F07" w14:textId="77777777" w:rsidR="00452455" w:rsidRDefault="00000000">
            <w:pPr>
              <w:widowControl/>
              <w:jc w:val="center"/>
              <w:textAlignment w:val="center"/>
              <w:rPr>
                <w:rFonts w:ascii="方正仿宋_GBK" w:eastAsia="方正仿宋_GBK" w:hAnsi="方正仿宋_GBK" w:cs="方正仿宋_GBK" w:hint="eastAsia"/>
                <w:color w:val="000000"/>
                <w:sz w:val="22"/>
                <w:szCs w:val="22"/>
              </w:rPr>
            </w:pPr>
            <w:r>
              <w:rPr>
                <w:rFonts w:ascii="方正仿宋_GBK" w:eastAsia="方正仿宋_GBK" w:hAnsi="方正仿宋_GBK" w:cs="方正仿宋_GBK" w:hint="eastAsia"/>
                <w:color w:val="000000"/>
                <w:kern w:val="0"/>
                <w:sz w:val="22"/>
                <w:szCs w:val="22"/>
              </w:rPr>
              <w:t>35岁及以下</w:t>
            </w:r>
          </w:p>
        </w:tc>
        <w:tc>
          <w:tcPr>
            <w:tcW w:w="437" w:type="pct"/>
            <w:tcBorders>
              <w:top w:val="single" w:sz="4" w:space="0" w:color="000000"/>
              <w:left w:val="single" w:sz="4" w:space="0" w:color="000000"/>
              <w:bottom w:val="single" w:sz="4" w:space="0" w:color="000000"/>
              <w:right w:val="single" w:sz="4" w:space="0" w:color="000000"/>
            </w:tcBorders>
            <w:vAlign w:val="center"/>
          </w:tcPr>
          <w:p w14:paraId="3C667834" w14:textId="77777777" w:rsidR="00452455" w:rsidRDefault="00000000">
            <w:pPr>
              <w:widowControl/>
              <w:jc w:val="center"/>
              <w:textAlignment w:val="center"/>
              <w:rPr>
                <w:rFonts w:ascii="方正仿宋_GBK" w:eastAsia="方正仿宋_GBK" w:hAnsi="方正仿宋_GBK" w:cs="方正仿宋_GBK" w:hint="eastAsia"/>
                <w:color w:val="000000"/>
                <w:sz w:val="22"/>
                <w:szCs w:val="22"/>
              </w:rPr>
            </w:pPr>
            <w:r>
              <w:rPr>
                <w:rFonts w:ascii="方正仿宋_GBK" w:eastAsia="方正仿宋_GBK" w:hAnsi="方正仿宋_GBK" w:cs="方正仿宋_GBK" w:hint="eastAsia"/>
                <w:color w:val="000000"/>
                <w:kern w:val="0"/>
                <w:sz w:val="22"/>
                <w:szCs w:val="22"/>
              </w:rPr>
              <w:t>硕士研究生及以上</w:t>
            </w:r>
          </w:p>
        </w:tc>
        <w:tc>
          <w:tcPr>
            <w:tcW w:w="1555" w:type="pct"/>
            <w:tcBorders>
              <w:top w:val="single" w:sz="4" w:space="0" w:color="000000"/>
              <w:left w:val="single" w:sz="4" w:space="0" w:color="000000"/>
              <w:bottom w:val="single" w:sz="4" w:space="0" w:color="000000"/>
              <w:right w:val="single" w:sz="4" w:space="0" w:color="000000"/>
            </w:tcBorders>
            <w:vAlign w:val="center"/>
          </w:tcPr>
          <w:p w14:paraId="6F144931" w14:textId="77777777" w:rsidR="00452455" w:rsidRDefault="00000000">
            <w:pPr>
              <w:widowControl/>
              <w:jc w:val="center"/>
              <w:textAlignment w:val="center"/>
              <w:rPr>
                <w:rFonts w:ascii="方正仿宋_GBK" w:eastAsia="方正仿宋_GBK" w:hAnsi="方正仿宋_GBK" w:cs="方正仿宋_GBK" w:hint="eastAsia"/>
                <w:color w:val="000000"/>
                <w:sz w:val="22"/>
                <w:szCs w:val="22"/>
              </w:rPr>
            </w:pPr>
            <w:r>
              <w:rPr>
                <w:rFonts w:ascii="方正仿宋_GBK" w:eastAsia="方正仿宋_GBK" w:hAnsi="方正仿宋_GBK" w:cs="方正仿宋_GBK" w:hint="eastAsia"/>
                <w:color w:val="000000"/>
                <w:kern w:val="0"/>
                <w:sz w:val="22"/>
                <w:szCs w:val="22"/>
              </w:rPr>
              <w:t>研究生（1002）临床医学类面向(100201)内科学专业招聘</w:t>
            </w:r>
          </w:p>
        </w:tc>
        <w:tc>
          <w:tcPr>
            <w:tcW w:w="953" w:type="pct"/>
            <w:tcBorders>
              <w:top w:val="single" w:sz="4" w:space="0" w:color="000000"/>
              <w:left w:val="single" w:sz="4" w:space="0" w:color="000000"/>
              <w:bottom w:val="single" w:sz="4" w:space="0" w:color="000000"/>
              <w:right w:val="single" w:sz="4" w:space="0" w:color="000000"/>
            </w:tcBorders>
            <w:vAlign w:val="center"/>
          </w:tcPr>
          <w:p w14:paraId="24F551D8" w14:textId="77777777" w:rsidR="00452455" w:rsidRDefault="00000000">
            <w:pPr>
              <w:widowControl/>
              <w:jc w:val="center"/>
              <w:textAlignment w:val="center"/>
              <w:rPr>
                <w:rFonts w:ascii="方正仿宋_GBK" w:eastAsia="方正仿宋_GBK" w:hAnsi="方正仿宋_GBK" w:cs="方正仿宋_GBK" w:hint="eastAsia"/>
                <w:color w:val="000000"/>
                <w:sz w:val="22"/>
                <w:szCs w:val="22"/>
              </w:rPr>
            </w:pPr>
            <w:r>
              <w:rPr>
                <w:rFonts w:ascii="方正仿宋_GBK" w:eastAsia="方正仿宋_GBK" w:hAnsi="方正仿宋_GBK" w:cs="方正仿宋_GBK" w:hint="eastAsia"/>
                <w:color w:val="000000"/>
                <w:kern w:val="0"/>
                <w:sz w:val="22"/>
                <w:szCs w:val="22"/>
              </w:rPr>
              <w:t>已取得医师资格证书</w:t>
            </w:r>
          </w:p>
        </w:tc>
      </w:tr>
      <w:bookmarkEnd w:id="5"/>
    </w:tbl>
    <w:p w14:paraId="36EBE0CF" w14:textId="77777777" w:rsidR="00452455" w:rsidRDefault="00452455"/>
    <w:p w14:paraId="05BCCFDF" w14:textId="59F1559F" w:rsidR="00452455"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sidR="00A978F6">
        <w:rPr>
          <w:noProof/>
        </w:rPr>
        <w:drawing>
          <wp:inline distT="0" distB="0" distL="0" distR="0" wp14:anchorId="0FAF54CF" wp14:editId="2B0F0DCD">
            <wp:extent cx="1571625" cy="1571625"/>
            <wp:effectExtent l="0" t="0" r="9525" b="9525"/>
            <wp:docPr id="19139545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2264" cy="1572264"/>
                    </a:xfrm>
                    <a:prstGeom prst="rect">
                      <a:avLst/>
                    </a:prstGeom>
                    <a:noFill/>
                    <a:ln>
                      <a:noFill/>
                    </a:ln>
                  </pic:spPr>
                </pic:pic>
              </a:graphicData>
            </a:graphic>
          </wp:inline>
        </w:drawing>
      </w:r>
    </w:p>
    <w:p w14:paraId="200E0CDB" w14:textId="0E1A63B9" w:rsidR="00452455" w:rsidRDefault="00A978F6" w:rsidP="00A978F6">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扫码投简历</w:t>
      </w:r>
    </w:p>
    <w:p w14:paraId="65B6610E" w14:textId="77777777" w:rsidR="00452455" w:rsidRDefault="00452455">
      <w:pPr>
        <w:rPr>
          <w:rFonts w:ascii="仿宋_GB2312" w:eastAsia="仿宋_GB2312" w:hAnsi="仿宋_GB2312" w:cs="仿宋_GB2312" w:hint="eastAsia"/>
          <w:sz w:val="32"/>
          <w:szCs w:val="32"/>
        </w:rPr>
      </w:pPr>
    </w:p>
    <w:p w14:paraId="438E5FDA" w14:textId="77777777" w:rsidR="00452455" w:rsidRDefault="00452455">
      <w:pPr>
        <w:rPr>
          <w:rFonts w:ascii="仿宋_GB2312" w:eastAsia="仿宋_GB2312" w:hAnsi="仿宋_GB2312" w:cs="仿宋_GB2312" w:hint="eastAsia"/>
          <w:sz w:val="32"/>
          <w:szCs w:val="32"/>
        </w:rPr>
      </w:pPr>
    </w:p>
    <w:p w14:paraId="5E22C5E2" w14:textId="77777777" w:rsidR="00452455" w:rsidRDefault="00452455">
      <w:pPr>
        <w:rPr>
          <w:rFonts w:ascii="仿宋_GB2312" w:eastAsia="仿宋_GB2312" w:hAnsi="仿宋_GB2312" w:cs="仿宋_GB2312" w:hint="eastAsia"/>
          <w:sz w:val="32"/>
          <w:szCs w:val="32"/>
        </w:rPr>
      </w:pPr>
    </w:p>
    <w:p w14:paraId="37887E67" w14:textId="77777777" w:rsidR="00452455" w:rsidRDefault="00452455">
      <w:pPr>
        <w:rPr>
          <w:rFonts w:ascii="仿宋_GB2312" w:eastAsia="仿宋_GB2312" w:hAnsi="仿宋_GB2312" w:cs="仿宋_GB2312" w:hint="eastAsia"/>
          <w:sz w:val="32"/>
          <w:szCs w:val="32"/>
        </w:rPr>
        <w:sectPr w:rsidR="00452455">
          <w:pgSz w:w="16838" w:h="11906" w:orient="landscape"/>
          <w:pgMar w:top="1800" w:right="1440" w:bottom="1800" w:left="1440" w:header="851" w:footer="992" w:gutter="0"/>
          <w:cols w:space="425"/>
          <w:docGrid w:type="lines" w:linePitch="312"/>
        </w:sectPr>
      </w:pPr>
    </w:p>
    <w:p w14:paraId="7F87E543" w14:textId="77777777" w:rsidR="00452455" w:rsidRDefault="00000000">
      <w:pPr>
        <w:pStyle w:val="a3"/>
        <w:jc w:val="left"/>
        <w:rPr>
          <w:rFonts w:ascii="仿宋_GB2312" w:eastAsia="仿宋_GB2312" w:hAnsi="仿宋_GB2312" w:cs="仿宋_GB2312" w:hint="eastAsia"/>
          <w:b/>
          <w:bCs/>
          <w:color w:val="000000"/>
          <w:w w:val="80"/>
          <w:sz w:val="32"/>
          <w:szCs w:val="32"/>
        </w:rPr>
      </w:pPr>
      <w:r>
        <w:rPr>
          <w:rFonts w:ascii="仿宋_GB2312" w:eastAsia="仿宋_GB2312" w:hAnsi="仿宋_GB2312" w:cs="仿宋_GB2312" w:hint="eastAsia"/>
          <w:w w:val="90"/>
          <w:sz w:val="32"/>
          <w:szCs w:val="32"/>
        </w:rPr>
        <w:lastRenderedPageBreak/>
        <w:t>附件2</w:t>
      </w:r>
    </w:p>
    <w:p w14:paraId="4089AF03" w14:textId="77777777" w:rsidR="00452455" w:rsidRDefault="00000000">
      <w:pPr>
        <w:jc w:val="center"/>
        <w:rPr>
          <w:rFonts w:ascii="Times New Roman" w:eastAsia="仿宋_GB2312" w:hAnsi="Times New Roman" w:cs="Times New Roman"/>
          <w:b/>
          <w:bCs/>
          <w:color w:val="000000"/>
          <w:w w:val="80"/>
          <w:sz w:val="36"/>
          <w:szCs w:val="36"/>
        </w:rPr>
      </w:pPr>
      <w:r>
        <w:rPr>
          <w:rFonts w:ascii="Times New Roman" w:eastAsia="仿宋_GB2312" w:hAnsi="Times New Roman" w:cs="Times New Roman" w:hint="eastAsia"/>
          <w:b/>
          <w:bCs/>
          <w:color w:val="000000"/>
          <w:w w:val="80"/>
          <w:sz w:val="36"/>
          <w:szCs w:val="36"/>
        </w:rPr>
        <w:t>和田地区人民医院招聘工作人员报名表</w:t>
      </w:r>
    </w:p>
    <w:tbl>
      <w:tblPr>
        <w:tblW w:w="9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20"/>
        <w:gridCol w:w="91"/>
        <w:gridCol w:w="617"/>
        <w:gridCol w:w="556"/>
        <w:gridCol w:w="578"/>
        <w:gridCol w:w="142"/>
        <w:gridCol w:w="567"/>
        <w:gridCol w:w="992"/>
        <w:gridCol w:w="284"/>
        <w:gridCol w:w="827"/>
        <w:gridCol w:w="685"/>
        <w:gridCol w:w="388"/>
        <w:gridCol w:w="1868"/>
      </w:tblGrid>
      <w:tr w:rsidR="00452455" w14:paraId="3E095915" w14:textId="77777777">
        <w:trPr>
          <w:trHeight w:val="569"/>
          <w:jc w:val="center"/>
        </w:trPr>
        <w:tc>
          <w:tcPr>
            <w:tcW w:w="751" w:type="dxa"/>
            <w:tcBorders>
              <w:top w:val="single" w:sz="4" w:space="0" w:color="auto"/>
              <w:left w:val="single" w:sz="4" w:space="0" w:color="auto"/>
              <w:bottom w:val="single" w:sz="4" w:space="0" w:color="auto"/>
              <w:right w:val="single" w:sz="4" w:space="0" w:color="auto"/>
            </w:tcBorders>
            <w:vAlign w:val="center"/>
          </w:tcPr>
          <w:p w14:paraId="2ED2BAFD"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sz w:val="24"/>
              </w:rPr>
              <w:t>姓名</w:t>
            </w:r>
          </w:p>
        </w:tc>
        <w:tc>
          <w:tcPr>
            <w:tcW w:w="1120" w:type="dxa"/>
            <w:tcBorders>
              <w:top w:val="single" w:sz="4" w:space="0" w:color="auto"/>
              <w:left w:val="single" w:sz="4" w:space="0" w:color="auto"/>
              <w:bottom w:val="single" w:sz="4" w:space="0" w:color="auto"/>
              <w:right w:val="single" w:sz="4" w:space="0" w:color="auto"/>
            </w:tcBorders>
            <w:vAlign w:val="center"/>
          </w:tcPr>
          <w:p w14:paraId="0D57195D" w14:textId="77777777" w:rsidR="00452455" w:rsidRDefault="00452455">
            <w:pPr>
              <w:adjustRightInd w:val="0"/>
              <w:snapToGrid w:val="0"/>
              <w:rPr>
                <w:rFonts w:ascii="Times New Roman" w:eastAsia="仿宋_GB2312" w:hAnsi="Times New Roman" w:cs="Times New Roman"/>
                <w:sz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67F94DEE"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sz w:val="24"/>
              </w:rPr>
              <w:t>性别</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7B228A4" w14:textId="77777777" w:rsidR="00452455" w:rsidRDefault="00452455">
            <w:pPr>
              <w:adjustRightInd w:val="0"/>
              <w:snapToGrid w:val="0"/>
              <w:jc w:val="center"/>
              <w:rPr>
                <w:rFonts w:ascii="Times New Roman" w:eastAsia="仿宋_GB2312" w:hAnsi="Times New Roman" w:cs="Times New Roman"/>
                <w:sz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8583035"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sz w:val="24"/>
              </w:rPr>
              <w:t>民族</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2A5BA25" w14:textId="77777777" w:rsidR="00452455" w:rsidRDefault="00452455">
            <w:pPr>
              <w:adjustRightInd w:val="0"/>
              <w:snapToGrid w:val="0"/>
              <w:jc w:val="center"/>
              <w:rPr>
                <w:rFonts w:ascii="Times New Roman" w:eastAsia="仿宋_GB2312" w:hAnsi="Times New Roman" w:cs="Times New Roman"/>
                <w:sz w:val="24"/>
              </w:rPr>
            </w:pPr>
          </w:p>
        </w:tc>
        <w:tc>
          <w:tcPr>
            <w:tcW w:w="827" w:type="dxa"/>
            <w:tcBorders>
              <w:top w:val="single" w:sz="4" w:space="0" w:color="auto"/>
              <w:left w:val="single" w:sz="4" w:space="0" w:color="auto"/>
              <w:bottom w:val="single" w:sz="4" w:space="0" w:color="auto"/>
              <w:right w:val="single" w:sz="4" w:space="0" w:color="auto"/>
            </w:tcBorders>
            <w:vAlign w:val="center"/>
          </w:tcPr>
          <w:p w14:paraId="22306808"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sz w:val="24"/>
              </w:rPr>
              <w:t>出生</w:t>
            </w:r>
          </w:p>
          <w:p w14:paraId="20B3A7A7"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sz w:val="24"/>
              </w:rPr>
              <w:t>年月</w:t>
            </w:r>
          </w:p>
        </w:tc>
        <w:tc>
          <w:tcPr>
            <w:tcW w:w="1073" w:type="dxa"/>
            <w:gridSpan w:val="2"/>
            <w:tcBorders>
              <w:top w:val="single" w:sz="4" w:space="0" w:color="auto"/>
              <w:left w:val="single" w:sz="4" w:space="0" w:color="auto"/>
              <w:bottom w:val="single" w:sz="4" w:space="0" w:color="auto"/>
              <w:right w:val="single" w:sz="4" w:space="0" w:color="auto"/>
            </w:tcBorders>
            <w:vAlign w:val="center"/>
          </w:tcPr>
          <w:p w14:paraId="17EAE5DD" w14:textId="77777777" w:rsidR="00452455" w:rsidRDefault="00452455">
            <w:pPr>
              <w:adjustRightInd w:val="0"/>
              <w:snapToGrid w:val="0"/>
              <w:jc w:val="center"/>
              <w:rPr>
                <w:rFonts w:ascii="Times New Roman" w:eastAsia="仿宋_GB2312" w:hAnsi="Times New Roman" w:cs="Times New Roman"/>
                <w:sz w:val="24"/>
              </w:rPr>
            </w:pPr>
          </w:p>
        </w:tc>
        <w:tc>
          <w:tcPr>
            <w:tcW w:w="1868"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283A0B" w14:textId="77777777" w:rsidR="00452455" w:rsidRDefault="00000000">
            <w:pPr>
              <w:adjustRightInd w:val="0"/>
              <w:snapToGrid w:val="0"/>
              <w:jc w:val="center"/>
              <w:rPr>
                <w:rFonts w:ascii="Times New Roman" w:hAnsi="Times New Roman" w:cs="Times New Roman"/>
              </w:rPr>
            </w:pPr>
            <w:r>
              <w:rPr>
                <w:rFonts w:ascii="Times New Roman" w:hAnsi="Times New Roman" w:cs="Times New Roman"/>
              </w:rPr>
              <w:t>蓝底</w:t>
            </w:r>
            <w:r>
              <w:rPr>
                <w:rFonts w:ascii="Times New Roman" w:hAnsi="Times New Roman" w:cs="Times New Roman"/>
              </w:rPr>
              <w:t>1</w:t>
            </w:r>
            <w:r>
              <w:rPr>
                <w:rFonts w:ascii="Times New Roman" w:hAnsi="Times New Roman" w:cs="Times New Roman"/>
              </w:rPr>
              <w:t>寸照</w:t>
            </w:r>
          </w:p>
        </w:tc>
      </w:tr>
      <w:tr w:rsidR="00452455" w14:paraId="2C6055F1" w14:textId="77777777">
        <w:trPr>
          <w:trHeight w:val="569"/>
          <w:jc w:val="center"/>
        </w:trPr>
        <w:tc>
          <w:tcPr>
            <w:tcW w:w="751" w:type="dxa"/>
            <w:tcBorders>
              <w:top w:val="single" w:sz="4" w:space="0" w:color="auto"/>
              <w:left w:val="single" w:sz="4" w:space="0" w:color="auto"/>
              <w:bottom w:val="single" w:sz="4" w:space="0" w:color="auto"/>
              <w:right w:val="single" w:sz="4" w:space="0" w:color="auto"/>
            </w:tcBorders>
            <w:vAlign w:val="center"/>
          </w:tcPr>
          <w:p w14:paraId="54485674"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sz w:val="24"/>
              </w:rPr>
              <w:t>政治面貌</w:t>
            </w:r>
          </w:p>
        </w:tc>
        <w:tc>
          <w:tcPr>
            <w:tcW w:w="1120" w:type="dxa"/>
            <w:tcBorders>
              <w:top w:val="single" w:sz="4" w:space="0" w:color="auto"/>
              <w:left w:val="single" w:sz="4" w:space="0" w:color="auto"/>
              <w:bottom w:val="single" w:sz="4" w:space="0" w:color="auto"/>
              <w:right w:val="single" w:sz="4" w:space="0" w:color="auto"/>
            </w:tcBorders>
            <w:vAlign w:val="center"/>
          </w:tcPr>
          <w:p w14:paraId="34F87424" w14:textId="77777777" w:rsidR="00452455" w:rsidRDefault="00452455">
            <w:pPr>
              <w:adjustRightInd w:val="0"/>
              <w:snapToGrid w:val="0"/>
              <w:jc w:val="center"/>
              <w:rPr>
                <w:rFonts w:ascii="Times New Roman" w:eastAsia="仿宋_GB2312" w:hAnsi="Times New Roman" w:cs="Times New Roman"/>
                <w:sz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55478B4D"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sz w:val="24"/>
              </w:rPr>
              <w:t>入党年月</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3305FDF" w14:textId="77777777" w:rsidR="00452455" w:rsidRDefault="00452455">
            <w:pPr>
              <w:adjustRightInd w:val="0"/>
              <w:snapToGrid w:val="0"/>
              <w:jc w:val="center"/>
              <w:rPr>
                <w:rFonts w:ascii="Times New Roman" w:eastAsia="仿宋_GB2312" w:hAnsi="Times New Roman" w:cs="Times New Roman"/>
                <w:sz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5224541"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sz w:val="24"/>
              </w:rPr>
              <w:t>籍贯</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FEFFABB" w14:textId="77777777" w:rsidR="00452455" w:rsidRDefault="00452455">
            <w:pPr>
              <w:adjustRightInd w:val="0"/>
              <w:snapToGrid w:val="0"/>
              <w:jc w:val="center"/>
              <w:rPr>
                <w:rFonts w:ascii="Times New Roman" w:eastAsia="仿宋_GB2312" w:hAnsi="Times New Roman" w:cs="Times New Roman"/>
                <w:sz w:val="24"/>
              </w:rPr>
            </w:pPr>
          </w:p>
        </w:tc>
        <w:tc>
          <w:tcPr>
            <w:tcW w:w="827" w:type="dxa"/>
            <w:tcBorders>
              <w:top w:val="single" w:sz="4" w:space="0" w:color="auto"/>
              <w:left w:val="single" w:sz="4" w:space="0" w:color="auto"/>
              <w:bottom w:val="single" w:sz="4" w:space="0" w:color="auto"/>
              <w:right w:val="single" w:sz="4" w:space="0" w:color="auto"/>
            </w:tcBorders>
            <w:vAlign w:val="center"/>
          </w:tcPr>
          <w:p w14:paraId="7CC694D6"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sz w:val="24"/>
              </w:rPr>
              <w:t>生源</w:t>
            </w:r>
          </w:p>
          <w:p w14:paraId="533D9EAB"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sz w:val="24"/>
              </w:rPr>
              <w:t>地</w:t>
            </w:r>
          </w:p>
        </w:tc>
        <w:tc>
          <w:tcPr>
            <w:tcW w:w="1073" w:type="dxa"/>
            <w:gridSpan w:val="2"/>
            <w:tcBorders>
              <w:top w:val="single" w:sz="4" w:space="0" w:color="auto"/>
              <w:left w:val="single" w:sz="4" w:space="0" w:color="auto"/>
              <w:bottom w:val="single" w:sz="4" w:space="0" w:color="auto"/>
              <w:right w:val="single" w:sz="4" w:space="0" w:color="auto"/>
            </w:tcBorders>
            <w:vAlign w:val="center"/>
          </w:tcPr>
          <w:p w14:paraId="57134B05" w14:textId="77777777" w:rsidR="00452455" w:rsidRDefault="00452455">
            <w:pPr>
              <w:adjustRightInd w:val="0"/>
              <w:snapToGrid w:val="0"/>
              <w:jc w:val="center"/>
              <w:rPr>
                <w:rFonts w:ascii="Times New Roman" w:eastAsia="仿宋_GB2312" w:hAnsi="Times New Roman" w:cs="Times New Roman"/>
                <w:sz w:val="24"/>
              </w:rPr>
            </w:pPr>
          </w:p>
        </w:tc>
        <w:tc>
          <w:tcPr>
            <w:tcW w:w="1868" w:type="dxa"/>
            <w:vMerge/>
            <w:tcBorders>
              <w:top w:val="single" w:sz="4" w:space="0" w:color="auto"/>
              <w:left w:val="single" w:sz="4" w:space="0" w:color="auto"/>
              <w:bottom w:val="single" w:sz="4" w:space="0" w:color="auto"/>
              <w:right w:val="single" w:sz="4" w:space="0" w:color="auto"/>
            </w:tcBorders>
            <w:vAlign w:val="center"/>
          </w:tcPr>
          <w:p w14:paraId="0BFBFB5A" w14:textId="77777777" w:rsidR="00452455" w:rsidRDefault="00452455">
            <w:pPr>
              <w:adjustRightInd w:val="0"/>
              <w:snapToGrid w:val="0"/>
              <w:jc w:val="center"/>
              <w:rPr>
                <w:rFonts w:ascii="Times New Roman" w:eastAsia="楷体" w:hAnsi="Times New Roman" w:cs="Times New Roman"/>
                <w:sz w:val="24"/>
              </w:rPr>
            </w:pPr>
          </w:p>
        </w:tc>
      </w:tr>
      <w:tr w:rsidR="00452455" w14:paraId="60B65176" w14:textId="77777777">
        <w:trPr>
          <w:trHeight w:val="569"/>
          <w:jc w:val="center"/>
        </w:trPr>
        <w:tc>
          <w:tcPr>
            <w:tcW w:w="751" w:type="dxa"/>
            <w:tcBorders>
              <w:top w:val="single" w:sz="4" w:space="0" w:color="auto"/>
              <w:left w:val="single" w:sz="4" w:space="0" w:color="auto"/>
              <w:bottom w:val="single" w:sz="4" w:space="0" w:color="auto"/>
              <w:right w:val="single" w:sz="4" w:space="0" w:color="auto"/>
            </w:tcBorders>
            <w:vAlign w:val="center"/>
          </w:tcPr>
          <w:p w14:paraId="0FF0A052"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sz w:val="24"/>
              </w:rPr>
              <w:t>学历</w:t>
            </w:r>
          </w:p>
        </w:tc>
        <w:tc>
          <w:tcPr>
            <w:tcW w:w="1120" w:type="dxa"/>
            <w:tcBorders>
              <w:top w:val="single" w:sz="4" w:space="0" w:color="auto"/>
              <w:left w:val="single" w:sz="4" w:space="0" w:color="auto"/>
              <w:bottom w:val="single" w:sz="4" w:space="0" w:color="auto"/>
              <w:right w:val="single" w:sz="4" w:space="0" w:color="auto"/>
            </w:tcBorders>
            <w:vAlign w:val="center"/>
          </w:tcPr>
          <w:p w14:paraId="187EBC1E" w14:textId="77777777" w:rsidR="00452455" w:rsidRDefault="00452455">
            <w:pPr>
              <w:adjustRightInd w:val="0"/>
              <w:snapToGrid w:val="0"/>
              <w:jc w:val="center"/>
              <w:rPr>
                <w:rFonts w:ascii="Times New Roman" w:eastAsia="仿宋_GB2312" w:hAnsi="Times New Roman" w:cs="Times New Roman"/>
                <w:sz w:val="2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7DEB86F1"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sz w:val="24"/>
              </w:rPr>
              <w:t>院校专业</w:t>
            </w:r>
          </w:p>
        </w:tc>
        <w:tc>
          <w:tcPr>
            <w:tcW w:w="3119" w:type="dxa"/>
            <w:gridSpan w:val="6"/>
            <w:tcBorders>
              <w:top w:val="single" w:sz="4" w:space="0" w:color="auto"/>
              <w:left w:val="single" w:sz="4" w:space="0" w:color="auto"/>
              <w:bottom w:val="single" w:sz="4" w:space="0" w:color="auto"/>
              <w:right w:val="single" w:sz="4" w:space="0" w:color="auto"/>
            </w:tcBorders>
            <w:vAlign w:val="center"/>
          </w:tcPr>
          <w:p w14:paraId="18850353" w14:textId="77777777" w:rsidR="00452455" w:rsidRDefault="00452455">
            <w:pPr>
              <w:adjustRightInd w:val="0"/>
              <w:snapToGrid w:val="0"/>
              <w:jc w:val="left"/>
              <w:rPr>
                <w:rFonts w:ascii="Times New Roman" w:eastAsia="仿宋_GB2312" w:hAnsi="Times New Roman" w:cs="Times New Roman"/>
                <w:sz w:val="24"/>
              </w:rPr>
            </w:pPr>
          </w:p>
        </w:tc>
        <w:tc>
          <w:tcPr>
            <w:tcW w:w="827" w:type="dxa"/>
            <w:tcBorders>
              <w:top w:val="single" w:sz="4" w:space="0" w:color="auto"/>
              <w:left w:val="single" w:sz="4" w:space="0" w:color="auto"/>
              <w:bottom w:val="single" w:sz="4" w:space="0" w:color="auto"/>
              <w:right w:val="single" w:sz="4" w:space="0" w:color="auto"/>
            </w:tcBorders>
            <w:vAlign w:val="center"/>
          </w:tcPr>
          <w:p w14:paraId="4FFEDDCE"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hint="eastAsia"/>
                <w:sz w:val="24"/>
              </w:rPr>
              <w:t>健康状况</w:t>
            </w:r>
          </w:p>
        </w:tc>
        <w:tc>
          <w:tcPr>
            <w:tcW w:w="1073" w:type="dxa"/>
            <w:gridSpan w:val="2"/>
            <w:tcBorders>
              <w:top w:val="single" w:sz="4" w:space="0" w:color="auto"/>
              <w:left w:val="single" w:sz="4" w:space="0" w:color="auto"/>
              <w:bottom w:val="single" w:sz="4" w:space="0" w:color="auto"/>
              <w:right w:val="single" w:sz="4" w:space="0" w:color="auto"/>
            </w:tcBorders>
            <w:vAlign w:val="center"/>
          </w:tcPr>
          <w:p w14:paraId="6C3B6242" w14:textId="77777777" w:rsidR="00452455" w:rsidRDefault="00452455">
            <w:pPr>
              <w:adjustRightInd w:val="0"/>
              <w:snapToGrid w:val="0"/>
              <w:jc w:val="center"/>
              <w:rPr>
                <w:rFonts w:ascii="Times New Roman" w:eastAsia="仿宋_GB2312" w:hAnsi="Times New Roman" w:cs="Times New Roman"/>
                <w:sz w:val="24"/>
              </w:rPr>
            </w:pPr>
          </w:p>
        </w:tc>
        <w:tc>
          <w:tcPr>
            <w:tcW w:w="1868" w:type="dxa"/>
            <w:vMerge/>
            <w:tcBorders>
              <w:top w:val="single" w:sz="4" w:space="0" w:color="auto"/>
              <w:left w:val="single" w:sz="4" w:space="0" w:color="auto"/>
              <w:bottom w:val="single" w:sz="4" w:space="0" w:color="auto"/>
              <w:right w:val="single" w:sz="4" w:space="0" w:color="auto"/>
            </w:tcBorders>
            <w:vAlign w:val="center"/>
          </w:tcPr>
          <w:p w14:paraId="427FD631" w14:textId="77777777" w:rsidR="00452455" w:rsidRDefault="00452455">
            <w:pPr>
              <w:adjustRightInd w:val="0"/>
              <w:snapToGrid w:val="0"/>
              <w:jc w:val="center"/>
              <w:rPr>
                <w:rFonts w:ascii="Times New Roman" w:eastAsia="楷体" w:hAnsi="Times New Roman" w:cs="Times New Roman"/>
                <w:sz w:val="24"/>
              </w:rPr>
            </w:pPr>
          </w:p>
        </w:tc>
      </w:tr>
      <w:tr w:rsidR="00452455" w14:paraId="7CF8B166" w14:textId="77777777">
        <w:trPr>
          <w:trHeight w:val="569"/>
          <w:jc w:val="center"/>
        </w:trPr>
        <w:tc>
          <w:tcPr>
            <w:tcW w:w="751" w:type="dxa"/>
            <w:tcBorders>
              <w:top w:val="single" w:sz="4" w:space="0" w:color="auto"/>
              <w:left w:val="single" w:sz="4" w:space="0" w:color="auto"/>
              <w:bottom w:val="single" w:sz="4" w:space="0" w:color="auto"/>
              <w:right w:val="single" w:sz="4" w:space="0" w:color="auto"/>
            </w:tcBorders>
            <w:vAlign w:val="center"/>
          </w:tcPr>
          <w:p w14:paraId="5A459EE5"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sz w:val="24"/>
              </w:rPr>
              <w:t>身份证号</w:t>
            </w:r>
          </w:p>
        </w:tc>
        <w:tc>
          <w:tcPr>
            <w:tcW w:w="3104" w:type="dxa"/>
            <w:gridSpan w:val="6"/>
            <w:tcBorders>
              <w:top w:val="single" w:sz="4" w:space="0" w:color="auto"/>
              <w:left w:val="single" w:sz="4" w:space="0" w:color="auto"/>
              <w:bottom w:val="single" w:sz="4" w:space="0" w:color="auto"/>
              <w:right w:val="single" w:sz="4" w:space="0" w:color="auto"/>
            </w:tcBorders>
            <w:vAlign w:val="center"/>
          </w:tcPr>
          <w:p w14:paraId="6F6DC577" w14:textId="77777777" w:rsidR="00452455" w:rsidRDefault="00452455">
            <w:pPr>
              <w:adjustRightInd w:val="0"/>
              <w:snapToGrid w:val="0"/>
              <w:jc w:val="center"/>
              <w:rPr>
                <w:rFonts w:ascii="Times New Roman" w:eastAsia="楷体" w:hAnsi="Times New Roman" w:cs="Times New Roman"/>
                <w:sz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A99209D"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hint="eastAsia"/>
                <w:sz w:val="24"/>
              </w:rPr>
              <w:t>联系方式</w:t>
            </w:r>
          </w:p>
        </w:tc>
        <w:tc>
          <w:tcPr>
            <w:tcW w:w="2184" w:type="dxa"/>
            <w:gridSpan w:val="4"/>
            <w:tcBorders>
              <w:top w:val="single" w:sz="4" w:space="0" w:color="auto"/>
              <w:left w:val="single" w:sz="4" w:space="0" w:color="auto"/>
              <w:bottom w:val="single" w:sz="4" w:space="0" w:color="auto"/>
              <w:right w:val="single" w:sz="4" w:space="0" w:color="auto"/>
            </w:tcBorders>
            <w:vAlign w:val="center"/>
          </w:tcPr>
          <w:p w14:paraId="4340AD3A" w14:textId="77777777" w:rsidR="00452455" w:rsidRDefault="00452455">
            <w:pPr>
              <w:adjustRightInd w:val="0"/>
              <w:snapToGrid w:val="0"/>
              <w:jc w:val="center"/>
              <w:rPr>
                <w:rFonts w:ascii="Times New Roman" w:eastAsia="楷体" w:hAnsi="Times New Roman" w:cs="Times New Roman"/>
                <w:sz w:val="24"/>
              </w:rPr>
            </w:pPr>
          </w:p>
        </w:tc>
        <w:tc>
          <w:tcPr>
            <w:tcW w:w="1868" w:type="dxa"/>
            <w:vMerge/>
            <w:tcBorders>
              <w:top w:val="single" w:sz="4" w:space="0" w:color="auto"/>
              <w:left w:val="single" w:sz="4" w:space="0" w:color="auto"/>
              <w:bottom w:val="single" w:sz="4" w:space="0" w:color="auto"/>
              <w:right w:val="single" w:sz="4" w:space="0" w:color="auto"/>
            </w:tcBorders>
            <w:vAlign w:val="center"/>
          </w:tcPr>
          <w:p w14:paraId="30245C31" w14:textId="77777777" w:rsidR="00452455" w:rsidRDefault="00452455">
            <w:pPr>
              <w:adjustRightInd w:val="0"/>
              <w:snapToGrid w:val="0"/>
              <w:jc w:val="center"/>
              <w:rPr>
                <w:rFonts w:ascii="Times New Roman" w:eastAsia="楷体" w:hAnsi="Times New Roman" w:cs="Times New Roman"/>
                <w:sz w:val="24"/>
              </w:rPr>
            </w:pPr>
          </w:p>
        </w:tc>
      </w:tr>
      <w:tr w:rsidR="00452455" w14:paraId="6397C24F" w14:textId="77777777">
        <w:trPr>
          <w:trHeight w:val="466"/>
          <w:jc w:val="center"/>
        </w:trPr>
        <w:tc>
          <w:tcPr>
            <w:tcW w:w="1871" w:type="dxa"/>
            <w:gridSpan w:val="2"/>
            <w:tcBorders>
              <w:top w:val="single" w:sz="4" w:space="0" w:color="auto"/>
              <w:left w:val="single" w:sz="4" w:space="0" w:color="auto"/>
              <w:bottom w:val="single" w:sz="4" w:space="0" w:color="auto"/>
              <w:right w:val="single" w:sz="4" w:space="0" w:color="auto"/>
            </w:tcBorders>
            <w:vAlign w:val="center"/>
          </w:tcPr>
          <w:p w14:paraId="283656C1"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sz w:val="24"/>
              </w:rPr>
              <w:t>户籍所在地</w:t>
            </w:r>
          </w:p>
        </w:tc>
        <w:tc>
          <w:tcPr>
            <w:tcW w:w="7595" w:type="dxa"/>
            <w:gridSpan w:val="12"/>
            <w:tcBorders>
              <w:top w:val="single" w:sz="4" w:space="0" w:color="auto"/>
              <w:left w:val="single" w:sz="4" w:space="0" w:color="auto"/>
              <w:bottom w:val="single" w:sz="4" w:space="0" w:color="auto"/>
              <w:right w:val="single" w:sz="4" w:space="0" w:color="auto"/>
            </w:tcBorders>
            <w:vAlign w:val="center"/>
          </w:tcPr>
          <w:p w14:paraId="26F96474" w14:textId="77777777" w:rsidR="00452455" w:rsidRDefault="00452455">
            <w:pPr>
              <w:adjustRightInd w:val="0"/>
              <w:snapToGrid w:val="0"/>
              <w:jc w:val="left"/>
              <w:rPr>
                <w:rFonts w:ascii="Times New Roman" w:eastAsia="仿宋_GB2312" w:hAnsi="Times New Roman" w:cs="Times New Roman"/>
                <w:sz w:val="24"/>
              </w:rPr>
            </w:pPr>
          </w:p>
        </w:tc>
      </w:tr>
      <w:tr w:rsidR="00452455" w14:paraId="72A47B58" w14:textId="77777777">
        <w:trPr>
          <w:trHeight w:val="511"/>
          <w:jc w:val="center"/>
        </w:trPr>
        <w:tc>
          <w:tcPr>
            <w:tcW w:w="1871" w:type="dxa"/>
            <w:gridSpan w:val="2"/>
            <w:tcBorders>
              <w:top w:val="single" w:sz="4" w:space="0" w:color="auto"/>
              <w:left w:val="single" w:sz="4" w:space="0" w:color="auto"/>
              <w:bottom w:val="single" w:sz="4" w:space="0" w:color="auto"/>
              <w:right w:val="single" w:sz="4" w:space="0" w:color="auto"/>
            </w:tcBorders>
            <w:vAlign w:val="center"/>
          </w:tcPr>
          <w:p w14:paraId="4E762BEF"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sz w:val="24"/>
              </w:rPr>
              <w:t>现工作单位</w:t>
            </w:r>
          </w:p>
        </w:tc>
        <w:tc>
          <w:tcPr>
            <w:tcW w:w="7595" w:type="dxa"/>
            <w:gridSpan w:val="12"/>
            <w:tcBorders>
              <w:top w:val="single" w:sz="4" w:space="0" w:color="auto"/>
              <w:left w:val="single" w:sz="4" w:space="0" w:color="auto"/>
              <w:bottom w:val="single" w:sz="4" w:space="0" w:color="auto"/>
              <w:right w:val="single" w:sz="4" w:space="0" w:color="auto"/>
            </w:tcBorders>
            <w:vAlign w:val="center"/>
          </w:tcPr>
          <w:p w14:paraId="0BD46A1C" w14:textId="77777777" w:rsidR="00452455" w:rsidRDefault="00452455">
            <w:pPr>
              <w:adjustRightInd w:val="0"/>
              <w:snapToGrid w:val="0"/>
              <w:jc w:val="left"/>
              <w:rPr>
                <w:rFonts w:ascii="Times New Roman" w:eastAsia="仿宋_GB2312" w:hAnsi="Times New Roman" w:cs="Times New Roman"/>
                <w:sz w:val="24"/>
              </w:rPr>
            </w:pPr>
          </w:p>
        </w:tc>
      </w:tr>
      <w:tr w:rsidR="00452455" w14:paraId="3689A75B" w14:textId="77777777">
        <w:trPr>
          <w:trHeight w:val="466"/>
          <w:jc w:val="center"/>
        </w:trPr>
        <w:tc>
          <w:tcPr>
            <w:tcW w:w="1871" w:type="dxa"/>
            <w:gridSpan w:val="2"/>
            <w:tcBorders>
              <w:top w:val="single" w:sz="4" w:space="0" w:color="auto"/>
              <w:left w:val="single" w:sz="4" w:space="0" w:color="auto"/>
              <w:bottom w:val="single" w:sz="4" w:space="0" w:color="auto"/>
              <w:right w:val="single" w:sz="4" w:space="0" w:color="auto"/>
            </w:tcBorders>
            <w:vAlign w:val="center"/>
          </w:tcPr>
          <w:p w14:paraId="30D15A8F"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sz w:val="24"/>
              </w:rPr>
              <w:t>实际住址</w:t>
            </w:r>
          </w:p>
        </w:tc>
        <w:tc>
          <w:tcPr>
            <w:tcW w:w="7595" w:type="dxa"/>
            <w:gridSpan w:val="12"/>
            <w:tcBorders>
              <w:top w:val="single" w:sz="4" w:space="0" w:color="auto"/>
              <w:left w:val="single" w:sz="4" w:space="0" w:color="auto"/>
              <w:bottom w:val="single" w:sz="4" w:space="0" w:color="auto"/>
              <w:right w:val="single" w:sz="4" w:space="0" w:color="auto"/>
            </w:tcBorders>
            <w:vAlign w:val="center"/>
          </w:tcPr>
          <w:p w14:paraId="40AF339E" w14:textId="77777777" w:rsidR="00452455" w:rsidRDefault="00452455">
            <w:pPr>
              <w:adjustRightInd w:val="0"/>
              <w:snapToGrid w:val="0"/>
              <w:jc w:val="left"/>
              <w:rPr>
                <w:rFonts w:ascii="Times New Roman" w:eastAsia="仿宋_GB2312" w:hAnsi="Times New Roman" w:cs="Times New Roman"/>
                <w:sz w:val="24"/>
              </w:rPr>
            </w:pPr>
          </w:p>
        </w:tc>
      </w:tr>
      <w:tr w:rsidR="00452455" w14:paraId="4BACF398" w14:textId="77777777">
        <w:trPr>
          <w:trHeight w:val="474"/>
          <w:jc w:val="center"/>
        </w:trPr>
        <w:tc>
          <w:tcPr>
            <w:tcW w:w="1871" w:type="dxa"/>
            <w:gridSpan w:val="2"/>
            <w:tcBorders>
              <w:top w:val="single" w:sz="4" w:space="0" w:color="auto"/>
              <w:left w:val="single" w:sz="4" w:space="0" w:color="auto"/>
              <w:bottom w:val="single" w:sz="4" w:space="0" w:color="auto"/>
              <w:right w:val="single" w:sz="4" w:space="0" w:color="auto"/>
            </w:tcBorders>
            <w:vAlign w:val="center"/>
          </w:tcPr>
          <w:p w14:paraId="3892DE78"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sz w:val="24"/>
              </w:rPr>
              <w:t>报名岗位代码</w:t>
            </w:r>
          </w:p>
        </w:tc>
        <w:tc>
          <w:tcPr>
            <w:tcW w:w="7595" w:type="dxa"/>
            <w:gridSpan w:val="12"/>
            <w:tcBorders>
              <w:top w:val="single" w:sz="4" w:space="0" w:color="auto"/>
              <w:left w:val="single" w:sz="4" w:space="0" w:color="auto"/>
              <w:bottom w:val="single" w:sz="4" w:space="0" w:color="auto"/>
              <w:right w:val="single" w:sz="4" w:space="0" w:color="auto"/>
            </w:tcBorders>
            <w:vAlign w:val="center"/>
          </w:tcPr>
          <w:p w14:paraId="1206D48F" w14:textId="77777777" w:rsidR="00452455" w:rsidRDefault="00452455">
            <w:pPr>
              <w:adjustRightInd w:val="0"/>
              <w:snapToGrid w:val="0"/>
              <w:jc w:val="center"/>
              <w:rPr>
                <w:rFonts w:ascii="Times New Roman" w:eastAsia="仿宋_GB2312" w:hAnsi="Times New Roman" w:cs="Times New Roman"/>
                <w:sz w:val="22"/>
                <w:szCs w:val="22"/>
              </w:rPr>
            </w:pPr>
          </w:p>
        </w:tc>
      </w:tr>
      <w:tr w:rsidR="00452455" w14:paraId="24A1A7CF" w14:textId="77777777">
        <w:trPr>
          <w:trHeight w:val="1909"/>
          <w:jc w:val="center"/>
        </w:trPr>
        <w:tc>
          <w:tcPr>
            <w:tcW w:w="751" w:type="dxa"/>
            <w:tcBorders>
              <w:top w:val="single" w:sz="4" w:space="0" w:color="auto"/>
              <w:left w:val="single" w:sz="4" w:space="0" w:color="auto"/>
              <w:bottom w:val="single" w:sz="4" w:space="0" w:color="auto"/>
              <w:right w:val="single" w:sz="4" w:space="0" w:color="auto"/>
            </w:tcBorders>
            <w:vAlign w:val="center"/>
          </w:tcPr>
          <w:p w14:paraId="59EF04D7"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sz w:val="24"/>
              </w:rPr>
              <w:t>个</w:t>
            </w:r>
          </w:p>
          <w:p w14:paraId="71211D1C"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sz w:val="24"/>
              </w:rPr>
              <w:t>人</w:t>
            </w:r>
          </w:p>
          <w:p w14:paraId="52B72AB5"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sz w:val="24"/>
              </w:rPr>
              <w:t>简</w:t>
            </w:r>
          </w:p>
          <w:p w14:paraId="29DC47B2"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sz w:val="24"/>
              </w:rPr>
              <w:t>历</w:t>
            </w:r>
          </w:p>
        </w:tc>
        <w:tc>
          <w:tcPr>
            <w:tcW w:w="8715" w:type="dxa"/>
            <w:gridSpan w:val="13"/>
            <w:tcBorders>
              <w:top w:val="single" w:sz="4" w:space="0" w:color="auto"/>
              <w:left w:val="single" w:sz="4" w:space="0" w:color="auto"/>
              <w:bottom w:val="single" w:sz="4" w:space="0" w:color="auto"/>
              <w:right w:val="single" w:sz="4" w:space="0" w:color="auto"/>
            </w:tcBorders>
          </w:tcPr>
          <w:p w14:paraId="1E92D0F9" w14:textId="77777777" w:rsidR="00452455" w:rsidRDefault="00452455">
            <w:pPr>
              <w:adjustRightInd w:val="0"/>
              <w:snapToGrid w:val="0"/>
              <w:jc w:val="left"/>
              <w:rPr>
                <w:rFonts w:ascii="Times New Roman" w:eastAsia="仿宋_GB2312" w:hAnsi="Times New Roman" w:cs="Times New Roman"/>
                <w:sz w:val="24"/>
              </w:rPr>
            </w:pPr>
          </w:p>
        </w:tc>
      </w:tr>
      <w:tr w:rsidR="00452455" w14:paraId="5240D74B" w14:textId="77777777">
        <w:trPr>
          <w:trHeight w:val="721"/>
          <w:jc w:val="center"/>
        </w:trPr>
        <w:tc>
          <w:tcPr>
            <w:tcW w:w="751" w:type="dxa"/>
            <w:tcBorders>
              <w:top w:val="single" w:sz="4" w:space="0" w:color="auto"/>
              <w:left w:val="single" w:sz="4" w:space="0" w:color="auto"/>
              <w:bottom w:val="single" w:sz="4" w:space="0" w:color="auto"/>
              <w:right w:val="single" w:sz="4" w:space="0" w:color="auto"/>
            </w:tcBorders>
            <w:vAlign w:val="center"/>
          </w:tcPr>
          <w:p w14:paraId="001BB14C"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sz w:val="24"/>
              </w:rPr>
              <w:t>奖惩情况</w:t>
            </w:r>
          </w:p>
        </w:tc>
        <w:tc>
          <w:tcPr>
            <w:tcW w:w="8715" w:type="dxa"/>
            <w:gridSpan w:val="13"/>
            <w:tcBorders>
              <w:top w:val="single" w:sz="4" w:space="0" w:color="auto"/>
              <w:left w:val="single" w:sz="4" w:space="0" w:color="auto"/>
              <w:bottom w:val="single" w:sz="4" w:space="0" w:color="auto"/>
              <w:right w:val="single" w:sz="4" w:space="0" w:color="auto"/>
            </w:tcBorders>
          </w:tcPr>
          <w:p w14:paraId="00FF03AF" w14:textId="77777777" w:rsidR="00452455" w:rsidRDefault="00452455">
            <w:pPr>
              <w:adjustRightInd w:val="0"/>
              <w:snapToGrid w:val="0"/>
              <w:jc w:val="left"/>
              <w:rPr>
                <w:rFonts w:ascii="Times New Roman" w:eastAsia="仿宋_GB2312" w:hAnsi="Times New Roman" w:cs="Times New Roman"/>
                <w:sz w:val="24"/>
              </w:rPr>
            </w:pPr>
          </w:p>
        </w:tc>
      </w:tr>
      <w:tr w:rsidR="00452455" w14:paraId="4FAD27BF" w14:textId="77777777">
        <w:trPr>
          <w:trHeight w:val="456"/>
          <w:jc w:val="center"/>
        </w:trPr>
        <w:tc>
          <w:tcPr>
            <w:tcW w:w="751" w:type="dxa"/>
            <w:vMerge w:val="restart"/>
            <w:tcBorders>
              <w:top w:val="single" w:sz="4" w:space="0" w:color="auto"/>
              <w:left w:val="single" w:sz="4" w:space="0" w:color="auto"/>
              <w:bottom w:val="single" w:sz="4" w:space="0" w:color="auto"/>
              <w:right w:val="single" w:sz="4" w:space="0" w:color="auto"/>
            </w:tcBorders>
            <w:vAlign w:val="center"/>
          </w:tcPr>
          <w:p w14:paraId="62705E21"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sz w:val="24"/>
              </w:rPr>
              <w:t>家庭成员和主要社会关系</w:t>
            </w:r>
          </w:p>
        </w:tc>
        <w:tc>
          <w:tcPr>
            <w:tcW w:w="1211" w:type="dxa"/>
            <w:gridSpan w:val="2"/>
            <w:tcBorders>
              <w:top w:val="single" w:sz="4" w:space="0" w:color="auto"/>
              <w:left w:val="single" w:sz="4" w:space="0" w:color="auto"/>
              <w:bottom w:val="single" w:sz="4" w:space="0" w:color="auto"/>
              <w:right w:val="single" w:sz="4" w:space="0" w:color="auto"/>
            </w:tcBorders>
            <w:vAlign w:val="center"/>
          </w:tcPr>
          <w:p w14:paraId="537286B8"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sz w:val="24"/>
              </w:rPr>
              <w:t>姓名</w:t>
            </w: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08A9C226"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sz w:val="24"/>
              </w:rPr>
              <w:t>关系</w:t>
            </w:r>
          </w:p>
        </w:tc>
        <w:tc>
          <w:tcPr>
            <w:tcW w:w="1287" w:type="dxa"/>
            <w:gridSpan w:val="3"/>
            <w:tcBorders>
              <w:top w:val="single" w:sz="4" w:space="0" w:color="auto"/>
              <w:left w:val="single" w:sz="4" w:space="0" w:color="auto"/>
              <w:bottom w:val="single" w:sz="4" w:space="0" w:color="auto"/>
              <w:right w:val="single" w:sz="4" w:space="0" w:color="auto"/>
            </w:tcBorders>
            <w:vAlign w:val="center"/>
          </w:tcPr>
          <w:p w14:paraId="69CB336D"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sz w:val="24"/>
              </w:rPr>
              <w:t>出生年月</w:t>
            </w:r>
          </w:p>
        </w:tc>
        <w:tc>
          <w:tcPr>
            <w:tcW w:w="2788" w:type="dxa"/>
            <w:gridSpan w:val="4"/>
            <w:tcBorders>
              <w:top w:val="single" w:sz="4" w:space="0" w:color="auto"/>
              <w:left w:val="single" w:sz="4" w:space="0" w:color="auto"/>
              <w:bottom w:val="single" w:sz="4" w:space="0" w:color="auto"/>
              <w:right w:val="single" w:sz="4" w:space="0" w:color="auto"/>
            </w:tcBorders>
            <w:vAlign w:val="center"/>
          </w:tcPr>
          <w:p w14:paraId="7E2C62E9"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sz w:val="24"/>
              </w:rPr>
              <w:t>所在单位及职务或</w:t>
            </w:r>
          </w:p>
          <w:p w14:paraId="7F4EBD9B"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sz w:val="24"/>
              </w:rPr>
              <w:t>从事工作</w:t>
            </w:r>
          </w:p>
        </w:tc>
        <w:tc>
          <w:tcPr>
            <w:tcW w:w="2256" w:type="dxa"/>
            <w:gridSpan w:val="2"/>
            <w:tcBorders>
              <w:top w:val="single" w:sz="4" w:space="0" w:color="auto"/>
              <w:left w:val="single" w:sz="4" w:space="0" w:color="auto"/>
              <w:bottom w:val="single" w:sz="4" w:space="0" w:color="auto"/>
              <w:right w:val="single" w:sz="4" w:space="0" w:color="auto"/>
            </w:tcBorders>
            <w:vAlign w:val="center"/>
          </w:tcPr>
          <w:p w14:paraId="2EB507F1" w14:textId="77777777" w:rsidR="00452455" w:rsidRDefault="00000000">
            <w:pPr>
              <w:adjustRightInd w:val="0"/>
              <w:snapToGrid w:val="0"/>
              <w:jc w:val="center"/>
              <w:rPr>
                <w:rFonts w:ascii="Times New Roman" w:eastAsia="黑体" w:hAnsi="Times New Roman" w:cs="Times New Roman"/>
                <w:sz w:val="24"/>
              </w:rPr>
            </w:pPr>
            <w:r>
              <w:rPr>
                <w:rFonts w:ascii="Times New Roman" w:eastAsia="黑体" w:hAnsi="Times New Roman" w:cs="Times New Roman"/>
                <w:sz w:val="24"/>
              </w:rPr>
              <w:t>联系方式</w:t>
            </w:r>
          </w:p>
        </w:tc>
      </w:tr>
      <w:tr w:rsidR="00452455" w14:paraId="37C723B5" w14:textId="77777777">
        <w:trPr>
          <w:trHeight w:val="506"/>
          <w:jc w:val="center"/>
        </w:trPr>
        <w:tc>
          <w:tcPr>
            <w:tcW w:w="751" w:type="dxa"/>
            <w:vMerge/>
            <w:tcBorders>
              <w:top w:val="single" w:sz="4" w:space="0" w:color="auto"/>
              <w:left w:val="single" w:sz="4" w:space="0" w:color="auto"/>
              <w:bottom w:val="single" w:sz="4" w:space="0" w:color="auto"/>
              <w:right w:val="single" w:sz="4" w:space="0" w:color="auto"/>
            </w:tcBorders>
            <w:vAlign w:val="center"/>
          </w:tcPr>
          <w:p w14:paraId="243C8B0A" w14:textId="77777777" w:rsidR="00452455" w:rsidRDefault="00452455">
            <w:pPr>
              <w:adjustRightInd w:val="0"/>
              <w:snapToGrid w:val="0"/>
              <w:jc w:val="center"/>
              <w:rPr>
                <w:rFonts w:ascii="Times New Roman" w:eastAsia="楷体" w:hAnsi="Times New Roman" w:cs="Times New Roman"/>
                <w:sz w:val="24"/>
              </w:rPr>
            </w:pPr>
          </w:p>
        </w:tc>
        <w:tc>
          <w:tcPr>
            <w:tcW w:w="1211" w:type="dxa"/>
            <w:gridSpan w:val="2"/>
            <w:tcBorders>
              <w:top w:val="single" w:sz="4" w:space="0" w:color="auto"/>
              <w:left w:val="single" w:sz="4" w:space="0" w:color="auto"/>
              <w:bottom w:val="single" w:sz="4" w:space="0" w:color="auto"/>
              <w:right w:val="single" w:sz="4" w:space="0" w:color="auto"/>
            </w:tcBorders>
            <w:vAlign w:val="center"/>
          </w:tcPr>
          <w:p w14:paraId="14B5DCD1" w14:textId="77777777" w:rsidR="00452455" w:rsidRDefault="00452455">
            <w:pPr>
              <w:adjustRightInd w:val="0"/>
              <w:snapToGrid w:val="0"/>
              <w:jc w:val="center"/>
              <w:rPr>
                <w:rFonts w:ascii="Times New Roman" w:eastAsia="仿宋_GB2312" w:hAnsi="Times New Roman" w:cs="Times New Roman"/>
                <w:sz w:val="24"/>
              </w:rPr>
            </w:pP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71F3B5F8" w14:textId="77777777" w:rsidR="00452455" w:rsidRDefault="00452455">
            <w:pPr>
              <w:adjustRightInd w:val="0"/>
              <w:snapToGrid w:val="0"/>
              <w:jc w:val="center"/>
              <w:rPr>
                <w:rFonts w:ascii="Times New Roman" w:eastAsia="仿宋_GB2312" w:hAnsi="Times New Roman" w:cs="Times New Roman"/>
                <w:sz w:val="24"/>
              </w:rPr>
            </w:pPr>
          </w:p>
        </w:tc>
        <w:tc>
          <w:tcPr>
            <w:tcW w:w="1287" w:type="dxa"/>
            <w:gridSpan w:val="3"/>
            <w:tcBorders>
              <w:top w:val="single" w:sz="4" w:space="0" w:color="auto"/>
              <w:left w:val="single" w:sz="4" w:space="0" w:color="auto"/>
              <w:bottom w:val="single" w:sz="4" w:space="0" w:color="auto"/>
              <w:right w:val="single" w:sz="4" w:space="0" w:color="auto"/>
            </w:tcBorders>
            <w:vAlign w:val="center"/>
          </w:tcPr>
          <w:p w14:paraId="04D165CD" w14:textId="77777777" w:rsidR="00452455" w:rsidRDefault="00452455">
            <w:pPr>
              <w:adjustRightInd w:val="0"/>
              <w:snapToGrid w:val="0"/>
              <w:jc w:val="center"/>
              <w:rPr>
                <w:rFonts w:ascii="Times New Roman" w:eastAsia="仿宋_GB2312" w:hAnsi="Times New Roman" w:cs="Times New Roman"/>
                <w:sz w:val="24"/>
              </w:rPr>
            </w:pPr>
          </w:p>
        </w:tc>
        <w:tc>
          <w:tcPr>
            <w:tcW w:w="2788" w:type="dxa"/>
            <w:gridSpan w:val="4"/>
            <w:tcBorders>
              <w:top w:val="single" w:sz="4" w:space="0" w:color="auto"/>
              <w:left w:val="single" w:sz="4" w:space="0" w:color="auto"/>
              <w:bottom w:val="single" w:sz="4" w:space="0" w:color="auto"/>
              <w:right w:val="single" w:sz="4" w:space="0" w:color="auto"/>
            </w:tcBorders>
            <w:vAlign w:val="center"/>
          </w:tcPr>
          <w:p w14:paraId="36AE502B" w14:textId="77777777" w:rsidR="00452455" w:rsidRDefault="00452455">
            <w:pPr>
              <w:adjustRightInd w:val="0"/>
              <w:snapToGrid w:val="0"/>
              <w:jc w:val="left"/>
              <w:rPr>
                <w:rFonts w:ascii="Times New Roman" w:eastAsia="仿宋_GB2312" w:hAnsi="Times New Roman" w:cs="Times New Roman"/>
                <w:sz w:val="24"/>
              </w:rPr>
            </w:pPr>
          </w:p>
        </w:tc>
        <w:tc>
          <w:tcPr>
            <w:tcW w:w="2256" w:type="dxa"/>
            <w:gridSpan w:val="2"/>
            <w:tcBorders>
              <w:top w:val="single" w:sz="4" w:space="0" w:color="auto"/>
              <w:left w:val="single" w:sz="4" w:space="0" w:color="auto"/>
              <w:bottom w:val="single" w:sz="4" w:space="0" w:color="auto"/>
              <w:right w:val="single" w:sz="4" w:space="0" w:color="auto"/>
            </w:tcBorders>
            <w:vAlign w:val="center"/>
          </w:tcPr>
          <w:p w14:paraId="34B046EC" w14:textId="77777777" w:rsidR="00452455" w:rsidRDefault="00452455">
            <w:pPr>
              <w:adjustRightInd w:val="0"/>
              <w:snapToGrid w:val="0"/>
              <w:jc w:val="center"/>
              <w:rPr>
                <w:rFonts w:ascii="Times New Roman" w:eastAsia="仿宋_GB2312" w:hAnsi="Times New Roman" w:cs="Times New Roman"/>
                <w:sz w:val="24"/>
              </w:rPr>
            </w:pPr>
          </w:p>
        </w:tc>
      </w:tr>
      <w:tr w:rsidR="00452455" w14:paraId="037B3778" w14:textId="77777777">
        <w:trPr>
          <w:trHeight w:val="521"/>
          <w:jc w:val="center"/>
        </w:trPr>
        <w:tc>
          <w:tcPr>
            <w:tcW w:w="751" w:type="dxa"/>
            <w:vMerge/>
            <w:tcBorders>
              <w:top w:val="single" w:sz="4" w:space="0" w:color="auto"/>
              <w:left w:val="single" w:sz="4" w:space="0" w:color="auto"/>
              <w:bottom w:val="single" w:sz="4" w:space="0" w:color="auto"/>
              <w:right w:val="single" w:sz="4" w:space="0" w:color="auto"/>
            </w:tcBorders>
            <w:vAlign w:val="center"/>
          </w:tcPr>
          <w:p w14:paraId="6BECF210" w14:textId="77777777" w:rsidR="00452455" w:rsidRDefault="00452455">
            <w:pPr>
              <w:adjustRightInd w:val="0"/>
              <w:snapToGrid w:val="0"/>
              <w:jc w:val="center"/>
              <w:rPr>
                <w:rFonts w:ascii="Times New Roman" w:eastAsia="楷体" w:hAnsi="Times New Roman" w:cs="Times New Roman"/>
                <w:sz w:val="24"/>
              </w:rPr>
            </w:pPr>
          </w:p>
        </w:tc>
        <w:tc>
          <w:tcPr>
            <w:tcW w:w="1211" w:type="dxa"/>
            <w:gridSpan w:val="2"/>
            <w:tcBorders>
              <w:top w:val="single" w:sz="4" w:space="0" w:color="auto"/>
              <w:left w:val="single" w:sz="4" w:space="0" w:color="auto"/>
              <w:bottom w:val="single" w:sz="4" w:space="0" w:color="auto"/>
              <w:right w:val="single" w:sz="4" w:space="0" w:color="auto"/>
            </w:tcBorders>
            <w:vAlign w:val="center"/>
          </w:tcPr>
          <w:p w14:paraId="601F77BE" w14:textId="77777777" w:rsidR="00452455" w:rsidRDefault="00452455">
            <w:pPr>
              <w:adjustRightInd w:val="0"/>
              <w:snapToGrid w:val="0"/>
              <w:jc w:val="center"/>
              <w:rPr>
                <w:rFonts w:ascii="Times New Roman" w:eastAsia="仿宋_GB2312" w:hAnsi="Times New Roman" w:cs="Times New Roman"/>
                <w:sz w:val="24"/>
              </w:rPr>
            </w:pP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5115C437" w14:textId="77777777" w:rsidR="00452455" w:rsidRDefault="00452455">
            <w:pPr>
              <w:adjustRightInd w:val="0"/>
              <w:snapToGrid w:val="0"/>
              <w:jc w:val="center"/>
              <w:rPr>
                <w:rFonts w:ascii="Times New Roman" w:eastAsia="仿宋_GB2312" w:hAnsi="Times New Roman" w:cs="Times New Roman"/>
                <w:sz w:val="24"/>
              </w:rPr>
            </w:pPr>
          </w:p>
        </w:tc>
        <w:tc>
          <w:tcPr>
            <w:tcW w:w="1287" w:type="dxa"/>
            <w:gridSpan w:val="3"/>
            <w:tcBorders>
              <w:top w:val="single" w:sz="4" w:space="0" w:color="auto"/>
              <w:left w:val="single" w:sz="4" w:space="0" w:color="auto"/>
              <w:bottom w:val="single" w:sz="4" w:space="0" w:color="auto"/>
              <w:right w:val="single" w:sz="4" w:space="0" w:color="auto"/>
            </w:tcBorders>
            <w:vAlign w:val="center"/>
          </w:tcPr>
          <w:p w14:paraId="12856DB5" w14:textId="77777777" w:rsidR="00452455" w:rsidRDefault="00452455">
            <w:pPr>
              <w:adjustRightInd w:val="0"/>
              <w:snapToGrid w:val="0"/>
              <w:jc w:val="center"/>
              <w:rPr>
                <w:rFonts w:ascii="Times New Roman" w:eastAsia="仿宋_GB2312" w:hAnsi="Times New Roman" w:cs="Times New Roman"/>
                <w:sz w:val="24"/>
              </w:rPr>
            </w:pPr>
          </w:p>
        </w:tc>
        <w:tc>
          <w:tcPr>
            <w:tcW w:w="2788" w:type="dxa"/>
            <w:gridSpan w:val="4"/>
            <w:tcBorders>
              <w:top w:val="single" w:sz="4" w:space="0" w:color="auto"/>
              <w:left w:val="single" w:sz="4" w:space="0" w:color="auto"/>
              <w:bottom w:val="single" w:sz="4" w:space="0" w:color="auto"/>
              <w:right w:val="single" w:sz="4" w:space="0" w:color="auto"/>
            </w:tcBorders>
            <w:vAlign w:val="center"/>
          </w:tcPr>
          <w:p w14:paraId="14FAE0F6" w14:textId="77777777" w:rsidR="00452455" w:rsidRDefault="00452455">
            <w:pPr>
              <w:adjustRightInd w:val="0"/>
              <w:snapToGrid w:val="0"/>
              <w:jc w:val="left"/>
              <w:rPr>
                <w:rFonts w:ascii="Times New Roman" w:eastAsia="仿宋_GB2312" w:hAnsi="Times New Roman" w:cs="Times New Roman"/>
                <w:sz w:val="24"/>
              </w:rPr>
            </w:pPr>
          </w:p>
        </w:tc>
        <w:tc>
          <w:tcPr>
            <w:tcW w:w="2256" w:type="dxa"/>
            <w:gridSpan w:val="2"/>
            <w:tcBorders>
              <w:top w:val="single" w:sz="4" w:space="0" w:color="auto"/>
              <w:left w:val="single" w:sz="4" w:space="0" w:color="auto"/>
              <w:bottom w:val="single" w:sz="4" w:space="0" w:color="auto"/>
              <w:right w:val="single" w:sz="4" w:space="0" w:color="auto"/>
            </w:tcBorders>
            <w:vAlign w:val="center"/>
          </w:tcPr>
          <w:p w14:paraId="0DC565C0" w14:textId="77777777" w:rsidR="00452455" w:rsidRDefault="00452455">
            <w:pPr>
              <w:adjustRightInd w:val="0"/>
              <w:snapToGrid w:val="0"/>
              <w:jc w:val="center"/>
              <w:rPr>
                <w:rFonts w:ascii="Times New Roman" w:eastAsia="仿宋_GB2312" w:hAnsi="Times New Roman" w:cs="Times New Roman"/>
                <w:sz w:val="24"/>
              </w:rPr>
            </w:pPr>
          </w:p>
        </w:tc>
      </w:tr>
      <w:tr w:rsidR="00452455" w14:paraId="626DDF8A" w14:textId="77777777">
        <w:trPr>
          <w:trHeight w:val="521"/>
          <w:jc w:val="center"/>
        </w:trPr>
        <w:tc>
          <w:tcPr>
            <w:tcW w:w="751" w:type="dxa"/>
            <w:vMerge/>
            <w:tcBorders>
              <w:top w:val="single" w:sz="4" w:space="0" w:color="auto"/>
              <w:left w:val="single" w:sz="4" w:space="0" w:color="auto"/>
              <w:bottom w:val="single" w:sz="4" w:space="0" w:color="auto"/>
              <w:right w:val="single" w:sz="4" w:space="0" w:color="auto"/>
            </w:tcBorders>
            <w:vAlign w:val="center"/>
          </w:tcPr>
          <w:p w14:paraId="4BD9F724" w14:textId="77777777" w:rsidR="00452455" w:rsidRDefault="00452455">
            <w:pPr>
              <w:adjustRightInd w:val="0"/>
              <w:snapToGrid w:val="0"/>
              <w:jc w:val="center"/>
              <w:rPr>
                <w:rFonts w:ascii="Times New Roman" w:eastAsia="楷体" w:hAnsi="Times New Roman" w:cs="Times New Roman"/>
                <w:sz w:val="24"/>
              </w:rPr>
            </w:pPr>
          </w:p>
        </w:tc>
        <w:tc>
          <w:tcPr>
            <w:tcW w:w="1211" w:type="dxa"/>
            <w:gridSpan w:val="2"/>
            <w:tcBorders>
              <w:top w:val="single" w:sz="4" w:space="0" w:color="auto"/>
              <w:left w:val="single" w:sz="4" w:space="0" w:color="auto"/>
              <w:bottom w:val="single" w:sz="4" w:space="0" w:color="auto"/>
              <w:right w:val="single" w:sz="4" w:space="0" w:color="auto"/>
            </w:tcBorders>
            <w:vAlign w:val="center"/>
          </w:tcPr>
          <w:p w14:paraId="37B12EB9" w14:textId="77777777" w:rsidR="00452455" w:rsidRDefault="00452455">
            <w:pPr>
              <w:adjustRightInd w:val="0"/>
              <w:snapToGrid w:val="0"/>
              <w:jc w:val="center"/>
              <w:rPr>
                <w:rFonts w:ascii="Times New Roman" w:eastAsia="仿宋_GB2312" w:hAnsi="Times New Roman" w:cs="Times New Roman"/>
                <w:sz w:val="24"/>
              </w:rPr>
            </w:pP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49524D5E" w14:textId="77777777" w:rsidR="00452455" w:rsidRDefault="00452455">
            <w:pPr>
              <w:adjustRightInd w:val="0"/>
              <w:snapToGrid w:val="0"/>
              <w:jc w:val="center"/>
              <w:rPr>
                <w:rFonts w:ascii="Times New Roman" w:eastAsia="仿宋_GB2312" w:hAnsi="Times New Roman" w:cs="Times New Roman"/>
                <w:sz w:val="24"/>
              </w:rPr>
            </w:pPr>
          </w:p>
        </w:tc>
        <w:tc>
          <w:tcPr>
            <w:tcW w:w="1287" w:type="dxa"/>
            <w:gridSpan w:val="3"/>
            <w:tcBorders>
              <w:top w:val="single" w:sz="4" w:space="0" w:color="auto"/>
              <w:left w:val="single" w:sz="4" w:space="0" w:color="auto"/>
              <w:bottom w:val="single" w:sz="4" w:space="0" w:color="auto"/>
              <w:right w:val="single" w:sz="4" w:space="0" w:color="auto"/>
            </w:tcBorders>
            <w:vAlign w:val="center"/>
          </w:tcPr>
          <w:p w14:paraId="27BA2C50" w14:textId="77777777" w:rsidR="00452455" w:rsidRDefault="00452455">
            <w:pPr>
              <w:adjustRightInd w:val="0"/>
              <w:snapToGrid w:val="0"/>
              <w:jc w:val="center"/>
              <w:rPr>
                <w:rFonts w:ascii="Times New Roman" w:eastAsia="仿宋_GB2312" w:hAnsi="Times New Roman" w:cs="Times New Roman"/>
                <w:sz w:val="24"/>
              </w:rPr>
            </w:pPr>
          </w:p>
        </w:tc>
        <w:tc>
          <w:tcPr>
            <w:tcW w:w="2788" w:type="dxa"/>
            <w:gridSpan w:val="4"/>
            <w:tcBorders>
              <w:top w:val="single" w:sz="4" w:space="0" w:color="auto"/>
              <w:left w:val="single" w:sz="4" w:space="0" w:color="auto"/>
              <w:bottom w:val="single" w:sz="4" w:space="0" w:color="auto"/>
              <w:right w:val="single" w:sz="4" w:space="0" w:color="auto"/>
            </w:tcBorders>
            <w:vAlign w:val="center"/>
          </w:tcPr>
          <w:p w14:paraId="3BAF89FD" w14:textId="77777777" w:rsidR="00452455" w:rsidRDefault="00452455">
            <w:pPr>
              <w:adjustRightInd w:val="0"/>
              <w:snapToGrid w:val="0"/>
              <w:jc w:val="left"/>
              <w:rPr>
                <w:rFonts w:ascii="Times New Roman" w:eastAsia="仿宋_GB2312" w:hAnsi="Times New Roman" w:cs="Times New Roman"/>
                <w:sz w:val="24"/>
              </w:rPr>
            </w:pPr>
          </w:p>
        </w:tc>
        <w:tc>
          <w:tcPr>
            <w:tcW w:w="2256" w:type="dxa"/>
            <w:gridSpan w:val="2"/>
            <w:tcBorders>
              <w:top w:val="single" w:sz="4" w:space="0" w:color="auto"/>
              <w:left w:val="single" w:sz="4" w:space="0" w:color="auto"/>
              <w:bottom w:val="single" w:sz="4" w:space="0" w:color="auto"/>
              <w:right w:val="single" w:sz="4" w:space="0" w:color="auto"/>
            </w:tcBorders>
            <w:vAlign w:val="center"/>
          </w:tcPr>
          <w:p w14:paraId="7A528B71" w14:textId="77777777" w:rsidR="00452455" w:rsidRDefault="00452455">
            <w:pPr>
              <w:adjustRightInd w:val="0"/>
              <w:snapToGrid w:val="0"/>
              <w:jc w:val="center"/>
              <w:rPr>
                <w:rFonts w:ascii="Times New Roman" w:eastAsia="仿宋_GB2312" w:hAnsi="Times New Roman" w:cs="Times New Roman"/>
                <w:sz w:val="24"/>
              </w:rPr>
            </w:pPr>
          </w:p>
        </w:tc>
      </w:tr>
      <w:tr w:rsidR="00452455" w14:paraId="4842716A" w14:textId="77777777">
        <w:trPr>
          <w:trHeight w:val="521"/>
          <w:jc w:val="center"/>
        </w:trPr>
        <w:tc>
          <w:tcPr>
            <w:tcW w:w="751" w:type="dxa"/>
            <w:vMerge/>
            <w:tcBorders>
              <w:top w:val="single" w:sz="4" w:space="0" w:color="auto"/>
              <w:left w:val="single" w:sz="4" w:space="0" w:color="auto"/>
              <w:bottom w:val="single" w:sz="4" w:space="0" w:color="auto"/>
              <w:right w:val="single" w:sz="4" w:space="0" w:color="auto"/>
            </w:tcBorders>
            <w:vAlign w:val="center"/>
          </w:tcPr>
          <w:p w14:paraId="307D07FA" w14:textId="77777777" w:rsidR="00452455" w:rsidRDefault="00452455">
            <w:pPr>
              <w:adjustRightInd w:val="0"/>
              <w:snapToGrid w:val="0"/>
              <w:jc w:val="center"/>
              <w:rPr>
                <w:rFonts w:ascii="Times New Roman" w:eastAsia="楷体" w:hAnsi="Times New Roman" w:cs="Times New Roman"/>
                <w:sz w:val="24"/>
              </w:rPr>
            </w:pPr>
          </w:p>
        </w:tc>
        <w:tc>
          <w:tcPr>
            <w:tcW w:w="1211" w:type="dxa"/>
            <w:gridSpan w:val="2"/>
            <w:tcBorders>
              <w:top w:val="single" w:sz="4" w:space="0" w:color="auto"/>
              <w:left w:val="single" w:sz="4" w:space="0" w:color="auto"/>
              <w:bottom w:val="single" w:sz="4" w:space="0" w:color="auto"/>
              <w:right w:val="single" w:sz="4" w:space="0" w:color="auto"/>
            </w:tcBorders>
            <w:vAlign w:val="center"/>
          </w:tcPr>
          <w:p w14:paraId="53A43131" w14:textId="77777777" w:rsidR="00452455" w:rsidRDefault="00452455">
            <w:pPr>
              <w:adjustRightInd w:val="0"/>
              <w:snapToGrid w:val="0"/>
              <w:jc w:val="center"/>
              <w:rPr>
                <w:rFonts w:ascii="Times New Roman" w:eastAsia="仿宋_GB2312" w:hAnsi="Times New Roman" w:cs="Times New Roman"/>
                <w:sz w:val="24"/>
              </w:rPr>
            </w:pP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6C11D859" w14:textId="77777777" w:rsidR="00452455" w:rsidRDefault="00452455">
            <w:pPr>
              <w:adjustRightInd w:val="0"/>
              <w:snapToGrid w:val="0"/>
              <w:jc w:val="center"/>
              <w:rPr>
                <w:rFonts w:ascii="Times New Roman" w:eastAsia="仿宋_GB2312" w:hAnsi="Times New Roman" w:cs="Times New Roman"/>
                <w:sz w:val="24"/>
              </w:rPr>
            </w:pPr>
          </w:p>
        </w:tc>
        <w:tc>
          <w:tcPr>
            <w:tcW w:w="1287" w:type="dxa"/>
            <w:gridSpan w:val="3"/>
            <w:tcBorders>
              <w:top w:val="single" w:sz="4" w:space="0" w:color="auto"/>
              <w:left w:val="single" w:sz="4" w:space="0" w:color="auto"/>
              <w:bottom w:val="single" w:sz="4" w:space="0" w:color="auto"/>
              <w:right w:val="single" w:sz="4" w:space="0" w:color="auto"/>
            </w:tcBorders>
            <w:vAlign w:val="center"/>
          </w:tcPr>
          <w:p w14:paraId="2C5AEBCD" w14:textId="77777777" w:rsidR="00452455" w:rsidRDefault="00452455">
            <w:pPr>
              <w:adjustRightInd w:val="0"/>
              <w:snapToGrid w:val="0"/>
              <w:jc w:val="center"/>
              <w:rPr>
                <w:rFonts w:ascii="Times New Roman" w:eastAsia="仿宋_GB2312" w:hAnsi="Times New Roman" w:cs="Times New Roman"/>
                <w:sz w:val="24"/>
              </w:rPr>
            </w:pPr>
          </w:p>
        </w:tc>
        <w:tc>
          <w:tcPr>
            <w:tcW w:w="2788" w:type="dxa"/>
            <w:gridSpan w:val="4"/>
            <w:tcBorders>
              <w:top w:val="single" w:sz="4" w:space="0" w:color="auto"/>
              <w:left w:val="single" w:sz="4" w:space="0" w:color="auto"/>
              <w:bottom w:val="single" w:sz="4" w:space="0" w:color="auto"/>
              <w:right w:val="single" w:sz="4" w:space="0" w:color="auto"/>
            </w:tcBorders>
            <w:vAlign w:val="center"/>
          </w:tcPr>
          <w:p w14:paraId="575D940E" w14:textId="77777777" w:rsidR="00452455" w:rsidRDefault="00452455">
            <w:pPr>
              <w:adjustRightInd w:val="0"/>
              <w:snapToGrid w:val="0"/>
              <w:jc w:val="left"/>
              <w:rPr>
                <w:rFonts w:ascii="Times New Roman" w:eastAsia="仿宋_GB2312" w:hAnsi="Times New Roman" w:cs="Times New Roman"/>
                <w:sz w:val="24"/>
              </w:rPr>
            </w:pPr>
          </w:p>
        </w:tc>
        <w:tc>
          <w:tcPr>
            <w:tcW w:w="2256" w:type="dxa"/>
            <w:gridSpan w:val="2"/>
            <w:tcBorders>
              <w:top w:val="single" w:sz="4" w:space="0" w:color="auto"/>
              <w:left w:val="single" w:sz="4" w:space="0" w:color="auto"/>
              <w:bottom w:val="single" w:sz="4" w:space="0" w:color="auto"/>
              <w:right w:val="single" w:sz="4" w:space="0" w:color="auto"/>
            </w:tcBorders>
            <w:vAlign w:val="center"/>
          </w:tcPr>
          <w:p w14:paraId="0F17A862" w14:textId="77777777" w:rsidR="00452455" w:rsidRDefault="00452455">
            <w:pPr>
              <w:adjustRightInd w:val="0"/>
              <w:snapToGrid w:val="0"/>
              <w:jc w:val="center"/>
              <w:rPr>
                <w:rFonts w:ascii="Times New Roman" w:eastAsia="仿宋_GB2312" w:hAnsi="Times New Roman" w:cs="Times New Roman"/>
                <w:sz w:val="24"/>
              </w:rPr>
            </w:pPr>
          </w:p>
        </w:tc>
      </w:tr>
      <w:tr w:rsidR="00452455" w14:paraId="5427DF09" w14:textId="77777777">
        <w:trPr>
          <w:trHeight w:val="571"/>
          <w:jc w:val="center"/>
        </w:trPr>
        <w:tc>
          <w:tcPr>
            <w:tcW w:w="751" w:type="dxa"/>
            <w:vMerge/>
            <w:tcBorders>
              <w:top w:val="single" w:sz="4" w:space="0" w:color="auto"/>
              <w:left w:val="single" w:sz="4" w:space="0" w:color="auto"/>
              <w:bottom w:val="single" w:sz="4" w:space="0" w:color="auto"/>
              <w:right w:val="single" w:sz="4" w:space="0" w:color="auto"/>
            </w:tcBorders>
            <w:vAlign w:val="center"/>
          </w:tcPr>
          <w:p w14:paraId="1E8D8213" w14:textId="77777777" w:rsidR="00452455" w:rsidRDefault="00452455">
            <w:pPr>
              <w:adjustRightInd w:val="0"/>
              <w:snapToGrid w:val="0"/>
              <w:jc w:val="center"/>
              <w:rPr>
                <w:rFonts w:ascii="Times New Roman" w:eastAsia="楷体" w:hAnsi="Times New Roman" w:cs="Times New Roman"/>
                <w:sz w:val="24"/>
              </w:rPr>
            </w:pPr>
          </w:p>
        </w:tc>
        <w:tc>
          <w:tcPr>
            <w:tcW w:w="1211" w:type="dxa"/>
            <w:gridSpan w:val="2"/>
            <w:tcBorders>
              <w:top w:val="single" w:sz="4" w:space="0" w:color="auto"/>
              <w:left w:val="single" w:sz="4" w:space="0" w:color="auto"/>
              <w:bottom w:val="single" w:sz="4" w:space="0" w:color="auto"/>
              <w:right w:val="single" w:sz="4" w:space="0" w:color="auto"/>
            </w:tcBorders>
            <w:vAlign w:val="center"/>
          </w:tcPr>
          <w:p w14:paraId="7D79C495" w14:textId="77777777" w:rsidR="00452455" w:rsidRDefault="00452455">
            <w:pPr>
              <w:adjustRightInd w:val="0"/>
              <w:snapToGrid w:val="0"/>
              <w:jc w:val="center"/>
              <w:rPr>
                <w:rFonts w:ascii="Times New Roman" w:eastAsia="仿宋_GB2312" w:hAnsi="Times New Roman" w:cs="Times New Roman"/>
                <w:sz w:val="24"/>
              </w:rPr>
            </w:pPr>
          </w:p>
        </w:tc>
        <w:tc>
          <w:tcPr>
            <w:tcW w:w="1173" w:type="dxa"/>
            <w:gridSpan w:val="2"/>
            <w:tcBorders>
              <w:top w:val="single" w:sz="4" w:space="0" w:color="auto"/>
              <w:left w:val="single" w:sz="4" w:space="0" w:color="auto"/>
              <w:bottom w:val="single" w:sz="4" w:space="0" w:color="auto"/>
              <w:right w:val="single" w:sz="4" w:space="0" w:color="auto"/>
            </w:tcBorders>
            <w:vAlign w:val="center"/>
          </w:tcPr>
          <w:p w14:paraId="176BDAF1" w14:textId="77777777" w:rsidR="00452455" w:rsidRDefault="00452455">
            <w:pPr>
              <w:adjustRightInd w:val="0"/>
              <w:snapToGrid w:val="0"/>
              <w:jc w:val="center"/>
              <w:rPr>
                <w:rFonts w:ascii="Times New Roman" w:eastAsia="仿宋_GB2312" w:hAnsi="Times New Roman" w:cs="Times New Roman"/>
                <w:sz w:val="24"/>
              </w:rPr>
            </w:pPr>
          </w:p>
        </w:tc>
        <w:tc>
          <w:tcPr>
            <w:tcW w:w="1287" w:type="dxa"/>
            <w:gridSpan w:val="3"/>
            <w:tcBorders>
              <w:top w:val="single" w:sz="4" w:space="0" w:color="auto"/>
              <w:left w:val="single" w:sz="4" w:space="0" w:color="auto"/>
              <w:bottom w:val="single" w:sz="4" w:space="0" w:color="auto"/>
              <w:right w:val="single" w:sz="4" w:space="0" w:color="auto"/>
            </w:tcBorders>
            <w:vAlign w:val="center"/>
          </w:tcPr>
          <w:p w14:paraId="2500867D" w14:textId="77777777" w:rsidR="00452455" w:rsidRDefault="00452455">
            <w:pPr>
              <w:adjustRightInd w:val="0"/>
              <w:snapToGrid w:val="0"/>
              <w:jc w:val="center"/>
              <w:rPr>
                <w:rFonts w:ascii="Times New Roman" w:eastAsia="仿宋_GB2312" w:hAnsi="Times New Roman" w:cs="Times New Roman"/>
                <w:sz w:val="24"/>
              </w:rPr>
            </w:pPr>
          </w:p>
        </w:tc>
        <w:tc>
          <w:tcPr>
            <w:tcW w:w="2788" w:type="dxa"/>
            <w:gridSpan w:val="4"/>
            <w:tcBorders>
              <w:top w:val="single" w:sz="4" w:space="0" w:color="auto"/>
              <w:left w:val="single" w:sz="4" w:space="0" w:color="auto"/>
              <w:bottom w:val="single" w:sz="4" w:space="0" w:color="auto"/>
              <w:right w:val="single" w:sz="4" w:space="0" w:color="auto"/>
            </w:tcBorders>
            <w:vAlign w:val="center"/>
          </w:tcPr>
          <w:p w14:paraId="4BFDED4C" w14:textId="77777777" w:rsidR="00452455" w:rsidRDefault="00452455">
            <w:pPr>
              <w:adjustRightInd w:val="0"/>
              <w:snapToGrid w:val="0"/>
              <w:jc w:val="left"/>
              <w:rPr>
                <w:rFonts w:ascii="Times New Roman" w:eastAsia="仿宋_GB2312" w:hAnsi="Times New Roman" w:cs="Times New Roman"/>
                <w:sz w:val="24"/>
              </w:rPr>
            </w:pPr>
          </w:p>
        </w:tc>
        <w:tc>
          <w:tcPr>
            <w:tcW w:w="2256" w:type="dxa"/>
            <w:gridSpan w:val="2"/>
            <w:tcBorders>
              <w:top w:val="single" w:sz="4" w:space="0" w:color="auto"/>
              <w:left w:val="single" w:sz="4" w:space="0" w:color="auto"/>
              <w:bottom w:val="single" w:sz="4" w:space="0" w:color="auto"/>
              <w:right w:val="single" w:sz="4" w:space="0" w:color="auto"/>
            </w:tcBorders>
            <w:vAlign w:val="center"/>
          </w:tcPr>
          <w:p w14:paraId="5EBBE7F6" w14:textId="77777777" w:rsidR="00452455" w:rsidRDefault="00452455">
            <w:pPr>
              <w:adjustRightInd w:val="0"/>
              <w:snapToGrid w:val="0"/>
              <w:jc w:val="center"/>
              <w:rPr>
                <w:rFonts w:ascii="Times New Roman" w:eastAsia="仿宋_GB2312" w:hAnsi="Times New Roman" w:cs="Times New Roman"/>
                <w:sz w:val="24"/>
              </w:rPr>
            </w:pPr>
          </w:p>
        </w:tc>
      </w:tr>
    </w:tbl>
    <w:p w14:paraId="07433D62" w14:textId="77777777" w:rsidR="00452455" w:rsidRDefault="00000000">
      <w:pPr>
        <w:ind w:firstLine="405"/>
        <w:jc w:val="left"/>
        <w:rPr>
          <w:rFonts w:ascii="Times New Roman" w:eastAsia="仿宋_GB2312" w:hAnsi="Times New Roman" w:cs="Times New Roman"/>
          <w:bCs/>
          <w:sz w:val="32"/>
          <w:szCs w:val="32"/>
        </w:rPr>
      </w:pPr>
      <w:r>
        <w:rPr>
          <w:rFonts w:ascii="Times New Roman" w:eastAsia="楷体" w:hAnsi="Times New Roman" w:cs="Times New Roman"/>
          <w:szCs w:val="21"/>
        </w:rPr>
        <w:t>说明：</w:t>
      </w:r>
      <w:r>
        <w:rPr>
          <w:rFonts w:ascii="Times New Roman" w:eastAsia="楷体" w:hAnsi="Times New Roman" w:cs="Times New Roman"/>
          <w:szCs w:val="21"/>
        </w:rPr>
        <w:t>1.“</w:t>
      </w:r>
      <w:r>
        <w:rPr>
          <w:rFonts w:ascii="Times New Roman" w:eastAsia="楷体" w:hAnsi="Times New Roman" w:cs="Times New Roman"/>
          <w:szCs w:val="21"/>
        </w:rPr>
        <w:t>生源地</w:t>
      </w:r>
      <w:r>
        <w:rPr>
          <w:rFonts w:ascii="Times New Roman" w:eastAsia="楷体" w:hAnsi="Times New Roman" w:cs="Times New Roman"/>
          <w:szCs w:val="21"/>
        </w:rPr>
        <w:t>”</w:t>
      </w:r>
      <w:r>
        <w:rPr>
          <w:rFonts w:ascii="Times New Roman" w:eastAsia="楷体" w:hAnsi="Times New Roman" w:cs="Times New Roman"/>
          <w:szCs w:val="21"/>
        </w:rPr>
        <w:t>指大学前户口所在的省、自治区、直辖市。</w:t>
      </w:r>
      <w:r>
        <w:rPr>
          <w:rFonts w:ascii="Times New Roman" w:eastAsia="楷体" w:hAnsi="Times New Roman" w:cs="Times New Roman"/>
          <w:szCs w:val="21"/>
        </w:rPr>
        <w:t>2.</w:t>
      </w:r>
      <w:r>
        <w:rPr>
          <w:rFonts w:ascii="Times New Roman" w:eastAsia="楷体" w:hAnsi="Times New Roman" w:cs="Times New Roman"/>
          <w:szCs w:val="21"/>
        </w:rPr>
        <w:t>籍贯填写格式为省县，如：甘肃临洮、内蒙武川。</w:t>
      </w:r>
      <w:r>
        <w:rPr>
          <w:rFonts w:ascii="Times New Roman" w:eastAsia="楷体" w:hAnsi="Times New Roman" w:cs="Times New Roman"/>
          <w:szCs w:val="21"/>
        </w:rPr>
        <w:t>3.</w:t>
      </w:r>
      <w:r>
        <w:rPr>
          <w:rFonts w:ascii="Times New Roman" w:eastAsia="楷体" w:hAnsi="Times New Roman" w:cs="Times New Roman"/>
          <w:szCs w:val="21"/>
        </w:rPr>
        <w:t>家庭成员包括：配偶、子女、父母、兄弟姐妹等。</w:t>
      </w:r>
    </w:p>
    <w:p w14:paraId="24A265CE" w14:textId="77777777" w:rsidR="00452455" w:rsidRDefault="00000000">
      <w:pPr>
        <w:rPr>
          <w:rFonts w:ascii="Times New Roman" w:eastAsia="仿宋_GB2312" w:hAnsi="Times New Roman" w:cs="Times New Roman"/>
          <w:b/>
          <w:bCs/>
          <w:w w:val="90"/>
          <w:sz w:val="32"/>
          <w:szCs w:val="32"/>
          <w:u w:val="single"/>
        </w:rPr>
      </w:pPr>
      <w:r>
        <w:rPr>
          <w:rFonts w:ascii="Times New Roman" w:eastAsia="仿宋_GB2312" w:hAnsi="Times New Roman" w:cs="Times New Roman"/>
          <w:b/>
          <w:bCs/>
          <w:w w:val="90"/>
          <w:sz w:val="32"/>
          <w:szCs w:val="32"/>
        </w:rPr>
        <w:t>资格审查结果（合格或不合格）：</w:t>
      </w:r>
    </w:p>
    <w:p w14:paraId="5D6932F0" w14:textId="77777777" w:rsidR="00452455" w:rsidRDefault="00000000">
      <w:pPr>
        <w:rPr>
          <w:rFonts w:ascii="Times New Roman" w:eastAsia="仿宋_GB2312" w:hAnsi="Times New Roman" w:cs="Times New Roman"/>
          <w:b/>
          <w:bCs/>
          <w:w w:val="90"/>
          <w:sz w:val="32"/>
          <w:szCs w:val="32"/>
        </w:rPr>
      </w:pPr>
      <w:r>
        <w:rPr>
          <w:rFonts w:ascii="Times New Roman" w:eastAsia="仿宋_GB2312" w:hAnsi="Times New Roman" w:cs="Times New Roman"/>
          <w:b/>
          <w:bCs/>
          <w:w w:val="90"/>
          <w:sz w:val="32"/>
          <w:szCs w:val="32"/>
        </w:rPr>
        <w:t>资格审查不合格原因：</w:t>
      </w:r>
      <w:r>
        <w:rPr>
          <w:rFonts w:ascii="Times New Roman" w:eastAsia="仿宋_GB2312" w:hAnsi="Times New Roman" w:cs="Times New Roman"/>
          <w:b/>
          <w:bCs/>
          <w:w w:val="90"/>
          <w:sz w:val="32"/>
          <w:szCs w:val="32"/>
        </w:rPr>
        <w:t xml:space="preserve">             </w:t>
      </w:r>
      <w:r>
        <w:rPr>
          <w:rFonts w:ascii="Times New Roman" w:eastAsia="仿宋_GB2312" w:hAnsi="Times New Roman" w:cs="Times New Roman"/>
          <w:b/>
          <w:bCs/>
          <w:w w:val="90"/>
          <w:sz w:val="32"/>
          <w:szCs w:val="32"/>
        </w:rPr>
        <w:t>资格审查人员签字：</w:t>
      </w:r>
    </w:p>
    <w:p w14:paraId="1689624C" w14:textId="77777777" w:rsidR="00452455" w:rsidRDefault="00000000">
      <w:pPr>
        <w:pStyle w:val="a3"/>
        <w:rPr>
          <w:rFonts w:ascii="仿宋_GB2312" w:eastAsia="仿宋_GB2312" w:hAnsi="仿宋_GB2312" w:cs="仿宋_GB2312" w:hint="eastAsia"/>
          <w:color w:val="000000"/>
          <w:w w:val="90"/>
          <w:sz w:val="32"/>
          <w:szCs w:val="32"/>
        </w:rPr>
      </w:pPr>
      <w:r>
        <w:rPr>
          <w:rFonts w:ascii="仿宋_GB2312" w:eastAsia="仿宋_GB2312" w:hAnsi="仿宋_GB2312" w:cs="仿宋_GB2312" w:hint="eastAsia"/>
          <w:color w:val="000000"/>
          <w:w w:val="90"/>
          <w:sz w:val="32"/>
          <w:szCs w:val="32"/>
        </w:rPr>
        <w:lastRenderedPageBreak/>
        <w:t>附件3</w:t>
      </w:r>
    </w:p>
    <w:p w14:paraId="10C6E251" w14:textId="77777777" w:rsidR="00452455" w:rsidRDefault="00000000">
      <w:pPr>
        <w:jc w:val="center"/>
        <w:rPr>
          <w:rFonts w:ascii="Times New Roman" w:eastAsia="方正小标宋简体" w:hAnsi="Times New Roman" w:cs="Times New Roman"/>
          <w:b/>
          <w:bCs/>
          <w:w w:val="90"/>
          <w:sz w:val="36"/>
          <w:szCs w:val="36"/>
        </w:rPr>
      </w:pPr>
      <w:r>
        <w:rPr>
          <w:rFonts w:ascii="Times New Roman" w:eastAsia="仿宋_GB2312" w:hAnsi="Times New Roman" w:cs="Times New Roman"/>
          <w:b/>
          <w:bCs/>
          <w:color w:val="000000"/>
          <w:sz w:val="36"/>
          <w:szCs w:val="36"/>
        </w:rPr>
        <w:t>和田地区</w:t>
      </w:r>
      <w:r>
        <w:rPr>
          <w:rFonts w:ascii="Times New Roman" w:eastAsia="仿宋_GB2312" w:hAnsi="Times New Roman" w:cs="Times New Roman" w:hint="eastAsia"/>
          <w:b/>
          <w:bCs/>
          <w:color w:val="000000"/>
          <w:sz w:val="36"/>
          <w:szCs w:val="36"/>
        </w:rPr>
        <w:t>人民医院</w:t>
      </w:r>
      <w:r>
        <w:rPr>
          <w:rFonts w:ascii="Times New Roman" w:eastAsia="仿宋_GB2312" w:hAnsi="Times New Roman" w:cs="Times New Roman"/>
          <w:b/>
          <w:bCs/>
          <w:color w:val="000000"/>
          <w:sz w:val="36"/>
          <w:szCs w:val="36"/>
        </w:rPr>
        <w:t>招聘工作人员考察表</w:t>
      </w:r>
    </w:p>
    <w:p w14:paraId="051F7E3E" w14:textId="77777777" w:rsidR="00452455" w:rsidRDefault="00452455">
      <w:pPr>
        <w:spacing w:line="240" w:lineRule="exact"/>
        <w:ind w:left="1277" w:hangingChars="399" w:hanging="1277"/>
        <w:jc w:val="center"/>
        <w:rPr>
          <w:rFonts w:ascii="Times New Roman" w:eastAsia="方正小标宋_GBK" w:hAnsi="Times New Roman" w:cs="Times New Roman"/>
          <w:sz w:val="32"/>
          <w:szCs w:val="32"/>
        </w:rPr>
      </w:pPr>
    </w:p>
    <w:tbl>
      <w:tblPr>
        <w:tblW w:w="9840" w:type="dxa"/>
        <w:tblInd w:w="-561" w:type="dxa"/>
        <w:tblLayout w:type="fixed"/>
        <w:tblLook w:val="04A0" w:firstRow="1" w:lastRow="0" w:firstColumn="1" w:lastColumn="0" w:noHBand="0" w:noVBand="1"/>
      </w:tblPr>
      <w:tblGrid>
        <w:gridCol w:w="1749"/>
        <w:gridCol w:w="1440"/>
        <w:gridCol w:w="936"/>
        <w:gridCol w:w="240"/>
        <w:gridCol w:w="84"/>
        <w:gridCol w:w="756"/>
        <w:gridCol w:w="975"/>
        <w:gridCol w:w="315"/>
        <w:gridCol w:w="1374"/>
        <w:gridCol w:w="1971"/>
      </w:tblGrid>
      <w:tr w:rsidR="00452455" w14:paraId="59A03C4B" w14:textId="77777777">
        <w:trPr>
          <w:trHeight w:val="621"/>
        </w:trPr>
        <w:tc>
          <w:tcPr>
            <w:tcW w:w="1749" w:type="dxa"/>
            <w:tcBorders>
              <w:top w:val="single" w:sz="4" w:space="0" w:color="auto"/>
              <w:left w:val="single" w:sz="4" w:space="0" w:color="auto"/>
              <w:bottom w:val="single" w:sz="4" w:space="0" w:color="auto"/>
              <w:right w:val="single" w:sz="4" w:space="0" w:color="auto"/>
            </w:tcBorders>
            <w:vAlign w:val="center"/>
          </w:tcPr>
          <w:p w14:paraId="07505972"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姓</w:t>
            </w:r>
            <w:r>
              <w:rPr>
                <w:rFonts w:ascii="Times New Roman" w:eastAsia="黑体" w:hAnsi="Times New Roman" w:cs="Times New Roman"/>
                <w:sz w:val="24"/>
              </w:rPr>
              <w:t xml:space="preserve">  </w:t>
            </w:r>
            <w:r>
              <w:rPr>
                <w:rFonts w:ascii="Times New Roman" w:eastAsia="黑体" w:hAnsi="Times New Roman" w:cs="Times New Roman"/>
                <w:sz w:val="24"/>
              </w:rPr>
              <w:t>名</w:t>
            </w:r>
          </w:p>
        </w:tc>
        <w:tc>
          <w:tcPr>
            <w:tcW w:w="1440" w:type="dxa"/>
            <w:tcBorders>
              <w:top w:val="single" w:sz="4" w:space="0" w:color="auto"/>
              <w:left w:val="nil"/>
              <w:bottom w:val="single" w:sz="4" w:space="0" w:color="auto"/>
              <w:right w:val="single" w:sz="4" w:space="0" w:color="auto"/>
            </w:tcBorders>
            <w:vAlign w:val="center"/>
          </w:tcPr>
          <w:p w14:paraId="0958FE40" w14:textId="77777777" w:rsidR="00452455" w:rsidRDefault="00452455">
            <w:pPr>
              <w:widowControl/>
              <w:jc w:val="center"/>
              <w:rPr>
                <w:rFonts w:ascii="Times New Roman" w:eastAsia="黑体" w:hAnsi="Times New Roman" w:cs="Times New Roman"/>
                <w:sz w:val="24"/>
              </w:rPr>
            </w:pPr>
          </w:p>
        </w:tc>
        <w:tc>
          <w:tcPr>
            <w:tcW w:w="1176" w:type="dxa"/>
            <w:gridSpan w:val="2"/>
            <w:tcBorders>
              <w:top w:val="single" w:sz="4" w:space="0" w:color="auto"/>
              <w:left w:val="nil"/>
              <w:bottom w:val="single" w:sz="4" w:space="0" w:color="auto"/>
              <w:right w:val="single" w:sz="4" w:space="0" w:color="auto"/>
            </w:tcBorders>
            <w:vAlign w:val="center"/>
          </w:tcPr>
          <w:p w14:paraId="47488D58"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性</w:t>
            </w:r>
            <w:r>
              <w:rPr>
                <w:rFonts w:ascii="Times New Roman" w:eastAsia="黑体" w:hAnsi="Times New Roman" w:cs="Times New Roman"/>
                <w:sz w:val="24"/>
              </w:rPr>
              <w:t xml:space="preserve">  </w:t>
            </w:r>
            <w:r>
              <w:rPr>
                <w:rFonts w:ascii="Times New Roman" w:eastAsia="黑体" w:hAnsi="Times New Roman" w:cs="Times New Roman"/>
                <w:sz w:val="24"/>
              </w:rPr>
              <w:t>别</w:t>
            </w:r>
          </w:p>
        </w:tc>
        <w:tc>
          <w:tcPr>
            <w:tcW w:w="840" w:type="dxa"/>
            <w:gridSpan w:val="2"/>
            <w:tcBorders>
              <w:top w:val="single" w:sz="4" w:space="0" w:color="auto"/>
              <w:left w:val="nil"/>
              <w:bottom w:val="single" w:sz="4" w:space="0" w:color="auto"/>
              <w:right w:val="single" w:sz="4" w:space="0" w:color="auto"/>
            </w:tcBorders>
            <w:vAlign w:val="center"/>
          </w:tcPr>
          <w:p w14:paraId="6BAEB50C" w14:textId="77777777" w:rsidR="00452455" w:rsidRDefault="00452455">
            <w:pPr>
              <w:widowControl/>
              <w:jc w:val="center"/>
              <w:rPr>
                <w:rFonts w:ascii="Times New Roman" w:eastAsia="黑体" w:hAnsi="Times New Roman" w:cs="Times New Roman"/>
                <w:sz w:val="24"/>
              </w:rPr>
            </w:pPr>
          </w:p>
        </w:tc>
        <w:tc>
          <w:tcPr>
            <w:tcW w:w="1290" w:type="dxa"/>
            <w:gridSpan w:val="2"/>
            <w:tcBorders>
              <w:top w:val="single" w:sz="4" w:space="0" w:color="auto"/>
              <w:left w:val="nil"/>
              <w:bottom w:val="single" w:sz="4" w:space="0" w:color="auto"/>
              <w:right w:val="single" w:sz="4" w:space="0" w:color="auto"/>
            </w:tcBorders>
            <w:vAlign w:val="center"/>
          </w:tcPr>
          <w:p w14:paraId="1F5E1963"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族</w:t>
            </w:r>
            <w:r>
              <w:rPr>
                <w:rFonts w:ascii="Times New Roman" w:eastAsia="黑体" w:hAnsi="Times New Roman" w:cs="Times New Roman"/>
                <w:sz w:val="24"/>
              </w:rPr>
              <w:t xml:space="preserve">  </w:t>
            </w:r>
            <w:r>
              <w:rPr>
                <w:rFonts w:ascii="Times New Roman" w:eastAsia="黑体" w:hAnsi="Times New Roman" w:cs="Times New Roman"/>
                <w:sz w:val="24"/>
              </w:rPr>
              <w:t>别</w:t>
            </w:r>
          </w:p>
        </w:tc>
        <w:tc>
          <w:tcPr>
            <w:tcW w:w="1374" w:type="dxa"/>
            <w:tcBorders>
              <w:top w:val="single" w:sz="4" w:space="0" w:color="auto"/>
              <w:left w:val="nil"/>
              <w:bottom w:val="single" w:sz="4" w:space="0" w:color="auto"/>
              <w:right w:val="single" w:sz="4" w:space="0" w:color="auto"/>
            </w:tcBorders>
            <w:vAlign w:val="center"/>
          </w:tcPr>
          <w:p w14:paraId="136955D3" w14:textId="77777777" w:rsidR="00452455" w:rsidRDefault="00452455">
            <w:pPr>
              <w:widowControl/>
              <w:jc w:val="center"/>
              <w:rPr>
                <w:rFonts w:ascii="Times New Roman" w:eastAsia="黑体" w:hAnsi="Times New Roman" w:cs="Times New Roman"/>
                <w:sz w:val="24"/>
              </w:rPr>
            </w:pPr>
          </w:p>
        </w:tc>
        <w:tc>
          <w:tcPr>
            <w:tcW w:w="1971" w:type="dxa"/>
            <w:vMerge w:val="restart"/>
            <w:tcBorders>
              <w:top w:val="single" w:sz="4" w:space="0" w:color="auto"/>
              <w:left w:val="single" w:sz="4" w:space="0" w:color="auto"/>
              <w:bottom w:val="single" w:sz="4" w:space="0" w:color="000000"/>
              <w:right w:val="single" w:sz="4" w:space="0" w:color="auto"/>
            </w:tcBorders>
            <w:vAlign w:val="center"/>
          </w:tcPr>
          <w:p w14:paraId="5206AF85"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蓝底一寸照</w:t>
            </w:r>
          </w:p>
        </w:tc>
      </w:tr>
      <w:tr w:rsidR="00452455" w14:paraId="0060393B" w14:textId="77777777">
        <w:trPr>
          <w:trHeight w:val="621"/>
        </w:trPr>
        <w:tc>
          <w:tcPr>
            <w:tcW w:w="1749" w:type="dxa"/>
            <w:tcBorders>
              <w:top w:val="nil"/>
              <w:left w:val="single" w:sz="4" w:space="0" w:color="auto"/>
              <w:bottom w:val="single" w:sz="4" w:space="0" w:color="auto"/>
              <w:right w:val="single" w:sz="4" w:space="0" w:color="auto"/>
            </w:tcBorders>
            <w:vAlign w:val="center"/>
          </w:tcPr>
          <w:p w14:paraId="3C41EE95"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学</w:t>
            </w:r>
            <w:r>
              <w:rPr>
                <w:rFonts w:ascii="Times New Roman" w:eastAsia="黑体" w:hAnsi="Times New Roman" w:cs="Times New Roman"/>
                <w:sz w:val="24"/>
              </w:rPr>
              <w:t xml:space="preserve">  </w:t>
            </w:r>
            <w:r>
              <w:rPr>
                <w:rFonts w:ascii="Times New Roman" w:eastAsia="黑体" w:hAnsi="Times New Roman" w:cs="Times New Roman"/>
                <w:sz w:val="24"/>
              </w:rPr>
              <w:t>历</w:t>
            </w:r>
          </w:p>
        </w:tc>
        <w:tc>
          <w:tcPr>
            <w:tcW w:w="1440" w:type="dxa"/>
            <w:tcBorders>
              <w:top w:val="nil"/>
              <w:left w:val="nil"/>
              <w:bottom w:val="single" w:sz="4" w:space="0" w:color="auto"/>
              <w:right w:val="single" w:sz="4" w:space="0" w:color="auto"/>
            </w:tcBorders>
            <w:vAlign w:val="center"/>
          </w:tcPr>
          <w:p w14:paraId="38E84199" w14:textId="77777777" w:rsidR="00452455" w:rsidRDefault="00452455">
            <w:pPr>
              <w:widowControl/>
              <w:jc w:val="center"/>
              <w:rPr>
                <w:rFonts w:ascii="Times New Roman" w:eastAsia="黑体" w:hAnsi="Times New Roman" w:cs="Times New Roman"/>
                <w:sz w:val="24"/>
              </w:rPr>
            </w:pPr>
          </w:p>
        </w:tc>
        <w:tc>
          <w:tcPr>
            <w:tcW w:w="1176" w:type="dxa"/>
            <w:gridSpan w:val="2"/>
            <w:tcBorders>
              <w:top w:val="nil"/>
              <w:left w:val="nil"/>
              <w:bottom w:val="single" w:sz="4" w:space="0" w:color="auto"/>
              <w:right w:val="single" w:sz="4" w:space="0" w:color="auto"/>
            </w:tcBorders>
            <w:vAlign w:val="center"/>
          </w:tcPr>
          <w:p w14:paraId="43E1CC62"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出生年月</w:t>
            </w:r>
          </w:p>
        </w:tc>
        <w:tc>
          <w:tcPr>
            <w:tcW w:w="840" w:type="dxa"/>
            <w:gridSpan w:val="2"/>
            <w:tcBorders>
              <w:top w:val="nil"/>
              <w:left w:val="nil"/>
              <w:bottom w:val="single" w:sz="4" w:space="0" w:color="auto"/>
              <w:right w:val="single" w:sz="4" w:space="0" w:color="auto"/>
            </w:tcBorders>
            <w:vAlign w:val="center"/>
          </w:tcPr>
          <w:p w14:paraId="20FDDF64" w14:textId="77777777" w:rsidR="00452455" w:rsidRDefault="00452455">
            <w:pPr>
              <w:widowControl/>
              <w:jc w:val="center"/>
              <w:rPr>
                <w:rFonts w:ascii="Times New Roman" w:eastAsia="黑体" w:hAnsi="Times New Roman" w:cs="Times New Roman"/>
                <w:sz w:val="24"/>
              </w:rPr>
            </w:pPr>
          </w:p>
        </w:tc>
        <w:tc>
          <w:tcPr>
            <w:tcW w:w="1290" w:type="dxa"/>
            <w:gridSpan w:val="2"/>
            <w:tcBorders>
              <w:top w:val="nil"/>
              <w:left w:val="nil"/>
              <w:bottom w:val="single" w:sz="4" w:space="0" w:color="auto"/>
              <w:right w:val="single" w:sz="4" w:space="0" w:color="auto"/>
            </w:tcBorders>
            <w:vAlign w:val="center"/>
          </w:tcPr>
          <w:p w14:paraId="36C4D725"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政治面貌</w:t>
            </w:r>
          </w:p>
        </w:tc>
        <w:tc>
          <w:tcPr>
            <w:tcW w:w="1374" w:type="dxa"/>
            <w:tcBorders>
              <w:top w:val="nil"/>
              <w:left w:val="nil"/>
              <w:bottom w:val="single" w:sz="4" w:space="0" w:color="auto"/>
              <w:right w:val="single" w:sz="4" w:space="0" w:color="auto"/>
            </w:tcBorders>
            <w:vAlign w:val="center"/>
          </w:tcPr>
          <w:p w14:paraId="73F0F64F" w14:textId="77777777" w:rsidR="00452455" w:rsidRDefault="00452455">
            <w:pPr>
              <w:widowControl/>
              <w:jc w:val="center"/>
              <w:rPr>
                <w:rFonts w:ascii="Times New Roman" w:eastAsia="黑体" w:hAnsi="Times New Roman" w:cs="Times New Roman"/>
                <w:sz w:val="24"/>
              </w:rPr>
            </w:pPr>
          </w:p>
        </w:tc>
        <w:tc>
          <w:tcPr>
            <w:tcW w:w="1971" w:type="dxa"/>
            <w:vMerge/>
            <w:tcBorders>
              <w:top w:val="single" w:sz="4" w:space="0" w:color="auto"/>
              <w:left w:val="single" w:sz="4" w:space="0" w:color="auto"/>
              <w:bottom w:val="single" w:sz="4" w:space="0" w:color="000000"/>
              <w:right w:val="single" w:sz="4" w:space="0" w:color="auto"/>
            </w:tcBorders>
            <w:vAlign w:val="center"/>
          </w:tcPr>
          <w:p w14:paraId="25C90E8D" w14:textId="77777777" w:rsidR="00452455" w:rsidRDefault="00452455">
            <w:pPr>
              <w:widowControl/>
              <w:jc w:val="center"/>
              <w:rPr>
                <w:rFonts w:ascii="Times New Roman" w:eastAsia="黑体" w:hAnsi="Times New Roman" w:cs="Times New Roman"/>
                <w:sz w:val="24"/>
              </w:rPr>
            </w:pPr>
          </w:p>
        </w:tc>
      </w:tr>
      <w:tr w:rsidR="00452455" w14:paraId="5D78E776" w14:textId="77777777">
        <w:trPr>
          <w:trHeight w:val="621"/>
        </w:trPr>
        <w:tc>
          <w:tcPr>
            <w:tcW w:w="1749" w:type="dxa"/>
            <w:tcBorders>
              <w:top w:val="nil"/>
              <w:left w:val="single" w:sz="4" w:space="0" w:color="auto"/>
              <w:bottom w:val="single" w:sz="4" w:space="0" w:color="auto"/>
              <w:right w:val="single" w:sz="4" w:space="0" w:color="auto"/>
            </w:tcBorders>
            <w:vAlign w:val="center"/>
          </w:tcPr>
          <w:p w14:paraId="74845C2B"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毕业院校</w:t>
            </w:r>
          </w:p>
        </w:tc>
        <w:tc>
          <w:tcPr>
            <w:tcW w:w="3456" w:type="dxa"/>
            <w:gridSpan w:val="5"/>
            <w:tcBorders>
              <w:top w:val="single" w:sz="4" w:space="0" w:color="auto"/>
              <w:left w:val="nil"/>
              <w:bottom w:val="single" w:sz="4" w:space="0" w:color="auto"/>
              <w:right w:val="single" w:sz="4" w:space="0" w:color="000000"/>
            </w:tcBorders>
            <w:vAlign w:val="center"/>
          </w:tcPr>
          <w:p w14:paraId="17CE52C7" w14:textId="77777777" w:rsidR="00452455" w:rsidRDefault="00452455">
            <w:pPr>
              <w:widowControl/>
              <w:jc w:val="center"/>
              <w:rPr>
                <w:rFonts w:ascii="Times New Roman" w:eastAsia="黑体" w:hAnsi="Times New Roman" w:cs="Times New Roman"/>
                <w:sz w:val="24"/>
              </w:rPr>
            </w:pPr>
          </w:p>
        </w:tc>
        <w:tc>
          <w:tcPr>
            <w:tcW w:w="1290" w:type="dxa"/>
            <w:gridSpan w:val="2"/>
            <w:tcBorders>
              <w:top w:val="nil"/>
              <w:left w:val="nil"/>
              <w:bottom w:val="single" w:sz="4" w:space="0" w:color="auto"/>
              <w:right w:val="single" w:sz="4" w:space="0" w:color="auto"/>
            </w:tcBorders>
            <w:vAlign w:val="center"/>
          </w:tcPr>
          <w:p w14:paraId="2DB4960A"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所学专业</w:t>
            </w:r>
          </w:p>
        </w:tc>
        <w:tc>
          <w:tcPr>
            <w:tcW w:w="1374" w:type="dxa"/>
            <w:tcBorders>
              <w:top w:val="nil"/>
              <w:left w:val="nil"/>
              <w:bottom w:val="single" w:sz="4" w:space="0" w:color="auto"/>
              <w:right w:val="single" w:sz="4" w:space="0" w:color="auto"/>
            </w:tcBorders>
            <w:vAlign w:val="center"/>
          </w:tcPr>
          <w:p w14:paraId="6DA49C9E" w14:textId="77777777" w:rsidR="00452455" w:rsidRDefault="00452455">
            <w:pPr>
              <w:widowControl/>
              <w:jc w:val="center"/>
              <w:rPr>
                <w:rFonts w:ascii="Times New Roman" w:eastAsia="黑体" w:hAnsi="Times New Roman" w:cs="Times New Roman"/>
                <w:sz w:val="24"/>
              </w:rPr>
            </w:pPr>
          </w:p>
        </w:tc>
        <w:tc>
          <w:tcPr>
            <w:tcW w:w="1971" w:type="dxa"/>
            <w:vMerge/>
            <w:tcBorders>
              <w:top w:val="single" w:sz="4" w:space="0" w:color="auto"/>
              <w:left w:val="single" w:sz="4" w:space="0" w:color="auto"/>
              <w:bottom w:val="single" w:sz="4" w:space="0" w:color="000000"/>
              <w:right w:val="single" w:sz="4" w:space="0" w:color="auto"/>
            </w:tcBorders>
            <w:vAlign w:val="center"/>
          </w:tcPr>
          <w:p w14:paraId="0FF725BF" w14:textId="77777777" w:rsidR="00452455" w:rsidRDefault="00452455">
            <w:pPr>
              <w:widowControl/>
              <w:jc w:val="center"/>
              <w:rPr>
                <w:rFonts w:ascii="Times New Roman" w:eastAsia="黑体" w:hAnsi="Times New Roman" w:cs="Times New Roman"/>
                <w:sz w:val="24"/>
              </w:rPr>
            </w:pPr>
          </w:p>
        </w:tc>
      </w:tr>
      <w:tr w:rsidR="00452455" w14:paraId="342CC96F" w14:textId="77777777">
        <w:trPr>
          <w:trHeight w:val="985"/>
        </w:trPr>
        <w:tc>
          <w:tcPr>
            <w:tcW w:w="1749" w:type="dxa"/>
            <w:tcBorders>
              <w:top w:val="nil"/>
              <w:left w:val="single" w:sz="4" w:space="0" w:color="auto"/>
              <w:bottom w:val="single" w:sz="4" w:space="0" w:color="auto"/>
              <w:right w:val="single" w:sz="4" w:space="0" w:color="auto"/>
            </w:tcBorders>
            <w:vAlign w:val="center"/>
          </w:tcPr>
          <w:p w14:paraId="008BAF7D"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毕业时间</w:t>
            </w:r>
          </w:p>
        </w:tc>
        <w:tc>
          <w:tcPr>
            <w:tcW w:w="1440" w:type="dxa"/>
            <w:tcBorders>
              <w:top w:val="nil"/>
              <w:left w:val="nil"/>
              <w:bottom w:val="single" w:sz="4" w:space="0" w:color="auto"/>
              <w:right w:val="single" w:sz="4" w:space="0" w:color="auto"/>
            </w:tcBorders>
            <w:vAlign w:val="center"/>
          </w:tcPr>
          <w:p w14:paraId="2DE3F92A" w14:textId="77777777" w:rsidR="00452455" w:rsidRDefault="00452455">
            <w:pPr>
              <w:widowControl/>
              <w:jc w:val="center"/>
              <w:rPr>
                <w:rFonts w:ascii="Times New Roman" w:eastAsia="黑体" w:hAnsi="Times New Roman" w:cs="Times New Roman"/>
                <w:sz w:val="24"/>
              </w:rPr>
            </w:pPr>
          </w:p>
        </w:tc>
        <w:tc>
          <w:tcPr>
            <w:tcW w:w="1260" w:type="dxa"/>
            <w:gridSpan w:val="3"/>
            <w:tcBorders>
              <w:top w:val="nil"/>
              <w:left w:val="nil"/>
              <w:bottom w:val="single" w:sz="4" w:space="0" w:color="auto"/>
              <w:right w:val="single" w:sz="4" w:space="0" w:color="auto"/>
            </w:tcBorders>
            <w:vAlign w:val="center"/>
          </w:tcPr>
          <w:p w14:paraId="20167206"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婚</w:t>
            </w:r>
            <w:r>
              <w:rPr>
                <w:rFonts w:ascii="Times New Roman" w:eastAsia="黑体" w:hAnsi="Times New Roman" w:cs="Times New Roman"/>
                <w:sz w:val="24"/>
              </w:rPr>
              <w:t xml:space="preserve"> </w:t>
            </w:r>
            <w:r>
              <w:rPr>
                <w:rFonts w:ascii="Times New Roman" w:eastAsia="黑体" w:hAnsi="Times New Roman" w:cs="Times New Roman"/>
                <w:sz w:val="24"/>
              </w:rPr>
              <w:t>否</w:t>
            </w:r>
          </w:p>
        </w:tc>
        <w:tc>
          <w:tcPr>
            <w:tcW w:w="756" w:type="dxa"/>
            <w:tcBorders>
              <w:top w:val="nil"/>
              <w:left w:val="nil"/>
              <w:bottom w:val="single" w:sz="4" w:space="0" w:color="auto"/>
              <w:right w:val="single" w:sz="4" w:space="0" w:color="auto"/>
            </w:tcBorders>
            <w:vAlign w:val="center"/>
          </w:tcPr>
          <w:p w14:paraId="24390480"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 xml:space="preserve">　</w:t>
            </w:r>
          </w:p>
        </w:tc>
        <w:tc>
          <w:tcPr>
            <w:tcW w:w="1290" w:type="dxa"/>
            <w:gridSpan w:val="2"/>
            <w:vAlign w:val="center"/>
          </w:tcPr>
          <w:p w14:paraId="24035D47"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学</w:t>
            </w:r>
            <w:r>
              <w:rPr>
                <w:rFonts w:ascii="Times New Roman" w:eastAsia="黑体" w:hAnsi="Times New Roman" w:cs="Times New Roman"/>
                <w:sz w:val="24"/>
              </w:rPr>
              <w:t xml:space="preserve">  </w:t>
            </w:r>
            <w:r>
              <w:rPr>
                <w:rFonts w:ascii="Times New Roman" w:eastAsia="黑体" w:hAnsi="Times New Roman" w:cs="Times New Roman"/>
                <w:sz w:val="24"/>
              </w:rPr>
              <w:t>位</w:t>
            </w:r>
          </w:p>
        </w:tc>
        <w:tc>
          <w:tcPr>
            <w:tcW w:w="1374" w:type="dxa"/>
            <w:tcBorders>
              <w:top w:val="nil"/>
              <w:left w:val="single" w:sz="4" w:space="0" w:color="auto"/>
              <w:bottom w:val="single" w:sz="4" w:space="0" w:color="auto"/>
              <w:right w:val="single" w:sz="4" w:space="0" w:color="auto"/>
            </w:tcBorders>
            <w:vAlign w:val="center"/>
          </w:tcPr>
          <w:p w14:paraId="4D241984" w14:textId="77777777" w:rsidR="00452455" w:rsidRDefault="00452455">
            <w:pPr>
              <w:widowControl/>
              <w:jc w:val="center"/>
              <w:rPr>
                <w:rFonts w:ascii="Times New Roman" w:eastAsia="黑体" w:hAnsi="Times New Roman" w:cs="Times New Roman"/>
                <w:sz w:val="24"/>
              </w:rPr>
            </w:pPr>
          </w:p>
        </w:tc>
        <w:tc>
          <w:tcPr>
            <w:tcW w:w="1971" w:type="dxa"/>
            <w:vMerge/>
            <w:tcBorders>
              <w:top w:val="single" w:sz="4" w:space="0" w:color="auto"/>
              <w:left w:val="single" w:sz="4" w:space="0" w:color="auto"/>
              <w:bottom w:val="single" w:sz="4" w:space="0" w:color="000000"/>
              <w:right w:val="single" w:sz="4" w:space="0" w:color="auto"/>
            </w:tcBorders>
            <w:vAlign w:val="center"/>
          </w:tcPr>
          <w:p w14:paraId="09059F28" w14:textId="77777777" w:rsidR="00452455" w:rsidRDefault="00452455">
            <w:pPr>
              <w:widowControl/>
              <w:jc w:val="center"/>
              <w:rPr>
                <w:rFonts w:ascii="Times New Roman" w:eastAsia="黑体" w:hAnsi="Times New Roman" w:cs="Times New Roman"/>
                <w:sz w:val="24"/>
              </w:rPr>
            </w:pPr>
          </w:p>
        </w:tc>
      </w:tr>
      <w:tr w:rsidR="00452455" w14:paraId="4BAE9717" w14:textId="77777777">
        <w:trPr>
          <w:trHeight w:val="621"/>
        </w:trPr>
        <w:tc>
          <w:tcPr>
            <w:tcW w:w="1749" w:type="dxa"/>
            <w:tcBorders>
              <w:top w:val="nil"/>
              <w:left w:val="single" w:sz="4" w:space="0" w:color="auto"/>
              <w:bottom w:val="single" w:sz="4" w:space="0" w:color="auto"/>
              <w:right w:val="single" w:sz="4" w:space="0" w:color="auto"/>
            </w:tcBorders>
            <w:vAlign w:val="center"/>
          </w:tcPr>
          <w:p w14:paraId="35AADE83"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身份证号码</w:t>
            </w:r>
          </w:p>
        </w:tc>
        <w:tc>
          <w:tcPr>
            <w:tcW w:w="4746" w:type="dxa"/>
            <w:gridSpan w:val="7"/>
            <w:tcBorders>
              <w:top w:val="single" w:sz="4" w:space="0" w:color="auto"/>
              <w:left w:val="nil"/>
              <w:bottom w:val="single" w:sz="4" w:space="0" w:color="auto"/>
              <w:right w:val="single" w:sz="4" w:space="0" w:color="000000"/>
            </w:tcBorders>
            <w:vAlign w:val="center"/>
          </w:tcPr>
          <w:p w14:paraId="30A04E64" w14:textId="77777777" w:rsidR="00452455" w:rsidRDefault="00452455">
            <w:pPr>
              <w:widowControl/>
              <w:jc w:val="center"/>
              <w:rPr>
                <w:rFonts w:ascii="Times New Roman" w:eastAsia="黑体" w:hAnsi="Times New Roman" w:cs="Times New Roman"/>
                <w:sz w:val="24"/>
              </w:rPr>
            </w:pPr>
          </w:p>
        </w:tc>
        <w:tc>
          <w:tcPr>
            <w:tcW w:w="1374" w:type="dxa"/>
            <w:tcBorders>
              <w:top w:val="nil"/>
              <w:left w:val="nil"/>
              <w:bottom w:val="single" w:sz="4" w:space="0" w:color="auto"/>
              <w:right w:val="single" w:sz="4" w:space="0" w:color="auto"/>
            </w:tcBorders>
            <w:vAlign w:val="center"/>
          </w:tcPr>
          <w:p w14:paraId="4BC4599B"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健康状况</w:t>
            </w:r>
          </w:p>
        </w:tc>
        <w:tc>
          <w:tcPr>
            <w:tcW w:w="1971" w:type="dxa"/>
            <w:tcBorders>
              <w:top w:val="nil"/>
              <w:left w:val="nil"/>
              <w:bottom w:val="single" w:sz="4" w:space="0" w:color="auto"/>
              <w:right w:val="single" w:sz="4" w:space="0" w:color="auto"/>
            </w:tcBorders>
            <w:vAlign w:val="center"/>
          </w:tcPr>
          <w:p w14:paraId="16D551DC" w14:textId="77777777" w:rsidR="00452455" w:rsidRDefault="00452455">
            <w:pPr>
              <w:widowControl/>
              <w:jc w:val="center"/>
              <w:rPr>
                <w:rFonts w:ascii="Times New Roman" w:eastAsia="黑体" w:hAnsi="Times New Roman" w:cs="Times New Roman"/>
                <w:sz w:val="24"/>
              </w:rPr>
            </w:pPr>
          </w:p>
        </w:tc>
      </w:tr>
      <w:tr w:rsidR="00452455" w14:paraId="702B7FD2" w14:textId="77777777">
        <w:trPr>
          <w:trHeight w:val="630"/>
        </w:trPr>
        <w:tc>
          <w:tcPr>
            <w:tcW w:w="1749" w:type="dxa"/>
            <w:vMerge w:val="restart"/>
            <w:tcBorders>
              <w:top w:val="nil"/>
              <w:left w:val="single" w:sz="4" w:space="0" w:color="auto"/>
              <w:right w:val="single" w:sz="4" w:space="0" w:color="auto"/>
            </w:tcBorders>
            <w:vAlign w:val="center"/>
          </w:tcPr>
          <w:p w14:paraId="040E992E"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家庭主要</w:t>
            </w:r>
          </w:p>
          <w:p w14:paraId="5A361582"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成员情况</w:t>
            </w:r>
          </w:p>
        </w:tc>
        <w:tc>
          <w:tcPr>
            <w:tcW w:w="1440" w:type="dxa"/>
            <w:tcBorders>
              <w:top w:val="nil"/>
              <w:left w:val="nil"/>
              <w:bottom w:val="single" w:sz="4" w:space="0" w:color="auto"/>
              <w:right w:val="single" w:sz="4" w:space="0" w:color="auto"/>
            </w:tcBorders>
            <w:vAlign w:val="center"/>
          </w:tcPr>
          <w:p w14:paraId="35E05160"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姓</w:t>
            </w:r>
            <w:r>
              <w:rPr>
                <w:rFonts w:ascii="Times New Roman" w:eastAsia="黑体" w:hAnsi="Times New Roman" w:cs="Times New Roman"/>
                <w:sz w:val="24"/>
              </w:rPr>
              <w:t xml:space="preserve">  </w:t>
            </w:r>
            <w:r>
              <w:rPr>
                <w:rFonts w:ascii="Times New Roman" w:eastAsia="黑体" w:hAnsi="Times New Roman" w:cs="Times New Roman"/>
                <w:sz w:val="24"/>
              </w:rPr>
              <w:t>名</w:t>
            </w:r>
          </w:p>
        </w:tc>
        <w:tc>
          <w:tcPr>
            <w:tcW w:w="936" w:type="dxa"/>
            <w:tcBorders>
              <w:top w:val="nil"/>
              <w:left w:val="nil"/>
              <w:bottom w:val="single" w:sz="4" w:space="0" w:color="auto"/>
              <w:right w:val="nil"/>
            </w:tcBorders>
            <w:vAlign w:val="center"/>
          </w:tcPr>
          <w:p w14:paraId="5212E852"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与本人</w:t>
            </w:r>
          </w:p>
          <w:p w14:paraId="4136CEFB"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关系</w:t>
            </w:r>
          </w:p>
        </w:tc>
        <w:tc>
          <w:tcPr>
            <w:tcW w:w="2055" w:type="dxa"/>
            <w:gridSpan w:val="4"/>
            <w:tcBorders>
              <w:top w:val="single" w:sz="4" w:space="0" w:color="auto"/>
              <w:left w:val="single" w:sz="4" w:space="0" w:color="auto"/>
              <w:bottom w:val="single" w:sz="4" w:space="0" w:color="auto"/>
              <w:right w:val="single" w:sz="4" w:space="0" w:color="000000"/>
            </w:tcBorders>
            <w:vAlign w:val="center"/>
          </w:tcPr>
          <w:p w14:paraId="2EDFF996"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身份证号码</w:t>
            </w:r>
          </w:p>
        </w:tc>
        <w:tc>
          <w:tcPr>
            <w:tcW w:w="1689" w:type="dxa"/>
            <w:gridSpan w:val="2"/>
            <w:tcBorders>
              <w:top w:val="nil"/>
              <w:left w:val="nil"/>
              <w:bottom w:val="single" w:sz="4" w:space="0" w:color="auto"/>
              <w:right w:val="single" w:sz="4" w:space="0" w:color="auto"/>
            </w:tcBorders>
            <w:vAlign w:val="center"/>
          </w:tcPr>
          <w:p w14:paraId="15477B46"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工作单位及</w:t>
            </w:r>
          </w:p>
          <w:p w14:paraId="738F6AC0"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职务</w:t>
            </w:r>
          </w:p>
        </w:tc>
        <w:tc>
          <w:tcPr>
            <w:tcW w:w="1971" w:type="dxa"/>
            <w:tcBorders>
              <w:top w:val="nil"/>
              <w:left w:val="nil"/>
              <w:bottom w:val="single" w:sz="4" w:space="0" w:color="auto"/>
              <w:right w:val="single" w:sz="4" w:space="0" w:color="auto"/>
            </w:tcBorders>
            <w:vAlign w:val="center"/>
          </w:tcPr>
          <w:p w14:paraId="38D6627B"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政治面貌</w:t>
            </w:r>
          </w:p>
        </w:tc>
      </w:tr>
      <w:tr w:rsidR="00452455" w14:paraId="3B938E45" w14:textId="77777777">
        <w:trPr>
          <w:trHeight w:val="614"/>
        </w:trPr>
        <w:tc>
          <w:tcPr>
            <w:tcW w:w="1749" w:type="dxa"/>
            <w:vMerge/>
            <w:tcBorders>
              <w:left w:val="single" w:sz="4" w:space="0" w:color="auto"/>
              <w:right w:val="single" w:sz="4" w:space="0" w:color="auto"/>
            </w:tcBorders>
            <w:vAlign w:val="center"/>
          </w:tcPr>
          <w:p w14:paraId="5DCEB3EC" w14:textId="77777777" w:rsidR="00452455" w:rsidRDefault="00452455">
            <w:pPr>
              <w:widowControl/>
              <w:jc w:val="center"/>
              <w:rPr>
                <w:rFonts w:ascii="Times New Roman" w:eastAsia="黑体" w:hAnsi="Times New Roman" w:cs="Times New Roman"/>
                <w:sz w:val="24"/>
              </w:rPr>
            </w:pPr>
          </w:p>
        </w:tc>
        <w:tc>
          <w:tcPr>
            <w:tcW w:w="1440" w:type="dxa"/>
            <w:tcBorders>
              <w:top w:val="nil"/>
              <w:left w:val="nil"/>
              <w:bottom w:val="single" w:sz="4" w:space="0" w:color="auto"/>
              <w:right w:val="single" w:sz="4" w:space="0" w:color="auto"/>
            </w:tcBorders>
            <w:vAlign w:val="center"/>
          </w:tcPr>
          <w:p w14:paraId="6A92E27B" w14:textId="77777777" w:rsidR="00452455" w:rsidRDefault="00452455">
            <w:pPr>
              <w:widowControl/>
              <w:jc w:val="center"/>
              <w:rPr>
                <w:rFonts w:ascii="Times New Roman" w:eastAsia="黑体" w:hAnsi="Times New Roman" w:cs="Times New Roman"/>
                <w:sz w:val="24"/>
              </w:rPr>
            </w:pPr>
          </w:p>
        </w:tc>
        <w:tc>
          <w:tcPr>
            <w:tcW w:w="936" w:type="dxa"/>
            <w:tcBorders>
              <w:top w:val="nil"/>
              <w:left w:val="nil"/>
              <w:bottom w:val="single" w:sz="4" w:space="0" w:color="auto"/>
              <w:right w:val="single" w:sz="4" w:space="0" w:color="auto"/>
            </w:tcBorders>
            <w:vAlign w:val="center"/>
          </w:tcPr>
          <w:p w14:paraId="7FF5BDE1" w14:textId="77777777" w:rsidR="00452455" w:rsidRDefault="00452455">
            <w:pPr>
              <w:widowControl/>
              <w:jc w:val="center"/>
              <w:rPr>
                <w:rFonts w:ascii="Times New Roman" w:eastAsia="黑体" w:hAnsi="Times New Roman" w:cs="Times New Roman"/>
                <w:sz w:val="24"/>
              </w:rPr>
            </w:pPr>
          </w:p>
        </w:tc>
        <w:tc>
          <w:tcPr>
            <w:tcW w:w="2055" w:type="dxa"/>
            <w:gridSpan w:val="4"/>
            <w:tcBorders>
              <w:top w:val="single" w:sz="4" w:space="0" w:color="auto"/>
              <w:left w:val="nil"/>
              <w:bottom w:val="single" w:sz="4" w:space="0" w:color="auto"/>
              <w:right w:val="single" w:sz="4" w:space="0" w:color="000000"/>
            </w:tcBorders>
            <w:vAlign w:val="center"/>
          </w:tcPr>
          <w:p w14:paraId="3800C40C" w14:textId="77777777" w:rsidR="00452455" w:rsidRDefault="00452455">
            <w:pPr>
              <w:widowControl/>
              <w:jc w:val="center"/>
              <w:rPr>
                <w:rFonts w:ascii="Times New Roman" w:eastAsia="黑体" w:hAnsi="Times New Roman" w:cs="Times New Roman"/>
                <w:sz w:val="24"/>
              </w:rPr>
            </w:pPr>
          </w:p>
        </w:tc>
        <w:tc>
          <w:tcPr>
            <w:tcW w:w="1689" w:type="dxa"/>
            <w:gridSpan w:val="2"/>
            <w:tcBorders>
              <w:top w:val="nil"/>
              <w:left w:val="nil"/>
              <w:bottom w:val="single" w:sz="4" w:space="0" w:color="auto"/>
              <w:right w:val="single" w:sz="4" w:space="0" w:color="auto"/>
            </w:tcBorders>
            <w:vAlign w:val="center"/>
          </w:tcPr>
          <w:p w14:paraId="7E27EFCF" w14:textId="77777777" w:rsidR="00452455" w:rsidRDefault="00452455">
            <w:pPr>
              <w:widowControl/>
              <w:jc w:val="center"/>
              <w:rPr>
                <w:rFonts w:ascii="Times New Roman" w:eastAsia="黑体" w:hAnsi="Times New Roman" w:cs="Times New Roman"/>
                <w:sz w:val="24"/>
              </w:rPr>
            </w:pPr>
          </w:p>
        </w:tc>
        <w:tc>
          <w:tcPr>
            <w:tcW w:w="1971" w:type="dxa"/>
            <w:tcBorders>
              <w:top w:val="nil"/>
              <w:left w:val="nil"/>
              <w:bottom w:val="single" w:sz="4" w:space="0" w:color="auto"/>
              <w:right w:val="single" w:sz="4" w:space="0" w:color="auto"/>
            </w:tcBorders>
            <w:vAlign w:val="center"/>
          </w:tcPr>
          <w:p w14:paraId="67A9B28F" w14:textId="77777777" w:rsidR="00452455" w:rsidRDefault="00452455">
            <w:pPr>
              <w:widowControl/>
              <w:jc w:val="center"/>
              <w:rPr>
                <w:rFonts w:ascii="Times New Roman" w:eastAsia="黑体" w:hAnsi="Times New Roman" w:cs="Times New Roman"/>
                <w:sz w:val="24"/>
              </w:rPr>
            </w:pPr>
          </w:p>
        </w:tc>
      </w:tr>
      <w:tr w:rsidR="00452455" w14:paraId="42E9D1DF" w14:textId="77777777">
        <w:trPr>
          <w:trHeight w:val="569"/>
        </w:trPr>
        <w:tc>
          <w:tcPr>
            <w:tcW w:w="1749" w:type="dxa"/>
            <w:vMerge/>
            <w:tcBorders>
              <w:left w:val="single" w:sz="4" w:space="0" w:color="auto"/>
              <w:right w:val="single" w:sz="4" w:space="0" w:color="auto"/>
            </w:tcBorders>
            <w:vAlign w:val="center"/>
          </w:tcPr>
          <w:p w14:paraId="6C1F9B87" w14:textId="77777777" w:rsidR="00452455" w:rsidRDefault="00452455">
            <w:pPr>
              <w:widowControl/>
              <w:jc w:val="center"/>
              <w:rPr>
                <w:rFonts w:ascii="Times New Roman" w:eastAsia="黑体" w:hAnsi="Times New Roman" w:cs="Times New Roman"/>
                <w:sz w:val="24"/>
              </w:rPr>
            </w:pPr>
          </w:p>
        </w:tc>
        <w:tc>
          <w:tcPr>
            <w:tcW w:w="1440" w:type="dxa"/>
            <w:tcBorders>
              <w:top w:val="nil"/>
              <w:left w:val="nil"/>
              <w:bottom w:val="single" w:sz="4" w:space="0" w:color="auto"/>
              <w:right w:val="single" w:sz="4" w:space="0" w:color="auto"/>
            </w:tcBorders>
            <w:vAlign w:val="center"/>
          </w:tcPr>
          <w:p w14:paraId="32348863" w14:textId="77777777" w:rsidR="00452455" w:rsidRDefault="00452455">
            <w:pPr>
              <w:widowControl/>
              <w:jc w:val="center"/>
              <w:rPr>
                <w:rFonts w:ascii="Times New Roman" w:eastAsia="黑体" w:hAnsi="Times New Roman" w:cs="Times New Roman"/>
                <w:sz w:val="24"/>
              </w:rPr>
            </w:pPr>
          </w:p>
        </w:tc>
        <w:tc>
          <w:tcPr>
            <w:tcW w:w="936" w:type="dxa"/>
            <w:tcBorders>
              <w:top w:val="nil"/>
              <w:left w:val="nil"/>
              <w:bottom w:val="single" w:sz="4" w:space="0" w:color="auto"/>
              <w:right w:val="single" w:sz="4" w:space="0" w:color="auto"/>
            </w:tcBorders>
            <w:vAlign w:val="center"/>
          </w:tcPr>
          <w:p w14:paraId="14524142" w14:textId="77777777" w:rsidR="00452455" w:rsidRDefault="00452455">
            <w:pPr>
              <w:widowControl/>
              <w:jc w:val="center"/>
              <w:rPr>
                <w:rFonts w:ascii="Times New Roman" w:eastAsia="黑体" w:hAnsi="Times New Roman" w:cs="Times New Roman"/>
                <w:sz w:val="24"/>
              </w:rPr>
            </w:pPr>
          </w:p>
        </w:tc>
        <w:tc>
          <w:tcPr>
            <w:tcW w:w="2055" w:type="dxa"/>
            <w:gridSpan w:val="4"/>
            <w:tcBorders>
              <w:top w:val="single" w:sz="4" w:space="0" w:color="auto"/>
              <w:left w:val="nil"/>
              <w:bottom w:val="single" w:sz="4" w:space="0" w:color="auto"/>
              <w:right w:val="single" w:sz="4" w:space="0" w:color="000000"/>
            </w:tcBorders>
            <w:vAlign w:val="center"/>
          </w:tcPr>
          <w:p w14:paraId="179A7E8C" w14:textId="77777777" w:rsidR="00452455" w:rsidRDefault="00452455">
            <w:pPr>
              <w:widowControl/>
              <w:jc w:val="center"/>
              <w:rPr>
                <w:rFonts w:ascii="Times New Roman" w:eastAsia="黑体" w:hAnsi="Times New Roman" w:cs="Times New Roman"/>
                <w:sz w:val="24"/>
              </w:rPr>
            </w:pPr>
          </w:p>
        </w:tc>
        <w:tc>
          <w:tcPr>
            <w:tcW w:w="1689" w:type="dxa"/>
            <w:gridSpan w:val="2"/>
            <w:tcBorders>
              <w:top w:val="nil"/>
              <w:left w:val="nil"/>
              <w:bottom w:val="single" w:sz="4" w:space="0" w:color="auto"/>
              <w:right w:val="single" w:sz="4" w:space="0" w:color="auto"/>
            </w:tcBorders>
            <w:vAlign w:val="center"/>
          </w:tcPr>
          <w:p w14:paraId="0E8A3550" w14:textId="77777777" w:rsidR="00452455" w:rsidRDefault="00452455">
            <w:pPr>
              <w:widowControl/>
              <w:jc w:val="center"/>
              <w:rPr>
                <w:rFonts w:ascii="Times New Roman" w:eastAsia="黑体" w:hAnsi="Times New Roman" w:cs="Times New Roman"/>
                <w:sz w:val="24"/>
              </w:rPr>
            </w:pPr>
          </w:p>
        </w:tc>
        <w:tc>
          <w:tcPr>
            <w:tcW w:w="1971" w:type="dxa"/>
            <w:tcBorders>
              <w:top w:val="nil"/>
              <w:left w:val="nil"/>
              <w:bottom w:val="single" w:sz="4" w:space="0" w:color="auto"/>
              <w:right w:val="single" w:sz="4" w:space="0" w:color="auto"/>
            </w:tcBorders>
            <w:vAlign w:val="center"/>
          </w:tcPr>
          <w:p w14:paraId="57A2CA9A" w14:textId="77777777" w:rsidR="00452455" w:rsidRDefault="00452455">
            <w:pPr>
              <w:widowControl/>
              <w:jc w:val="center"/>
              <w:rPr>
                <w:rFonts w:ascii="Times New Roman" w:eastAsia="黑体" w:hAnsi="Times New Roman" w:cs="Times New Roman"/>
                <w:sz w:val="24"/>
              </w:rPr>
            </w:pPr>
          </w:p>
        </w:tc>
      </w:tr>
      <w:tr w:rsidR="00452455" w14:paraId="4A186B25" w14:textId="77777777">
        <w:trPr>
          <w:trHeight w:val="579"/>
        </w:trPr>
        <w:tc>
          <w:tcPr>
            <w:tcW w:w="1749" w:type="dxa"/>
            <w:vMerge/>
            <w:tcBorders>
              <w:left w:val="single" w:sz="4" w:space="0" w:color="auto"/>
              <w:right w:val="single" w:sz="4" w:space="0" w:color="auto"/>
            </w:tcBorders>
            <w:vAlign w:val="center"/>
          </w:tcPr>
          <w:p w14:paraId="324F88CB" w14:textId="77777777" w:rsidR="00452455" w:rsidRDefault="00452455">
            <w:pPr>
              <w:widowControl/>
              <w:jc w:val="center"/>
              <w:rPr>
                <w:rFonts w:ascii="Times New Roman" w:eastAsia="黑体" w:hAnsi="Times New Roman" w:cs="Times New Roman"/>
                <w:sz w:val="24"/>
              </w:rPr>
            </w:pPr>
          </w:p>
        </w:tc>
        <w:tc>
          <w:tcPr>
            <w:tcW w:w="1440" w:type="dxa"/>
            <w:tcBorders>
              <w:top w:val="nil"/>
              <w:left w:val="nil"/>
              <w:bottom w:val="single" w:sz="4" w:space="0" w:color="auto"/>
              <w:right w:val="single" w:sz="4" w:space="0" w:color="auto"/>
            </w:tcBorders>
            <w:vAlign w:val="center"/>
          </w:tcPr>
          <w:p w14:paraId="4F06083A" w14:textId="77777777" w:rsidR="00452455" w:rsidRDefault="00452455">
            <w:pPr>
              <w:widowControl/>
              <w:jc w:val="center"/>
              <w:rPr>
                <w:rFonts w:ascii="Times New Roman" w:eastAsia="黑体" w:hAnsi="Times New Roman" w:cs="Times New Roman"/>
                <w:sz w:val="24"/>
              </w:rPr>
            </w:pPr>
          </w:p>
        </w:tc>
        <w:tc>
          <w:tcPr>
            <w:tcW w:w="936" w:type="dxa"/>
            <w:tcBorders>
              <w:top w:val="nil"/>
              <w:left w:val="nil"/>
              <w:bottom w:val="single" w:sz="4" w:space="0" w:color="auto"/>
              <w:right w:val="single" w:sz="4" w:space="0" w:color="auto"/>
            </w:tcBorders>
            <w:vAlign w:val="center"/>
          </w:tcPr>
          <w:p w14:paraId="2860F940" w14:textId="77777777" w:rsidR="00452455" w:rsidRDefault="00452455">
            <w:pPr>
              <w:widowControl/>
              <w:jc w:val="center"/>
              <w:rPr>
                <w:rFonts w:ascii="Times New Roman" w:eastAsia="黑体" w:hAnsi="Times New Roman" w:cs="Times New Roman"/>
                <w:sz w:val="24"/>
              </w:rPr>
            </w:pPr>
          </w:p>
        </w:tc>
        <w:tc>
          <w:tcPr>
            <w:tcW w:w="2055" w:type="dxa"/>
            <w:gridSpan w:val="4"/>
            <w:tcBorders>
              <w:top w:val="single" w:sz="4" w:space="0" w:color="auto"/>
              <w:left w:val="nil"/>
              <w:bottom w:val="single" w:sz="4" w:space="0" w:color="auto"/>
              <w:right w:val="single" w:sz="4" w:space="0" w:color="000000"/>
            </w:tcBorders>
            <w:vAlign w:val="center"/>
          </w:tcPr>
          <w:p w14:paraId="4DDD8334" w14:textId="77777777" w:rsidR="00452455" w:rsidRDefault="00452455">
            <w:pPr>
              <w:widowControl/>
              <w:jc w:val="center"/>
              <w:rPr>
                <w:rFonts w:ascii="Times New Roman" w:eastAsia="黑体" w:hAnsi="Times New Roman" w:cs="Times New Roman"/>
                <w:sz w:val="24"/>
              </w:rPr>
            </w:pPr>
          </w:p>
        </w:tc>
        <w:tc>
          <w:tcPr>
            <w:tcW w:w="1689" w:type="dxa"/>
            <w:gridSpan w:val="2"/>
            <w:tcBorders>
              <w:top w:val="nil"/>
              <w:left w:val="nil"/>
              <w:bottom w:val="single" w:sz="4" w:space="0" w:color="auto"/>
              <w:right w:val="single" w:sz="4" w:space="0" w:color="auto"/>
            </w:tcBorders>
            <w:vAlign w:val="center"/>
          </w:tcPr>
          <w:p w14:paraId="3B2B7AE5" w14:textId="77777777" w:rsidR="00452455" w:rsidRDefault="00452455">
            <w:pPr>
              <w:widowControl/>
              <w:jc w:val="center"/>
              <w:rPr>
                <w:rFonts w:ascii="Times New Roman" w:eastAsia="黑体" w:hAnsi="Times New Roman" w:cs="Times New Roman"/>
                <w:sz w:val="24"/>
              </w:rPr>
            </w:pPr>
          </w:p>
        </w:tc>
        <w:tc>
          <w:tcPr>
            <w:tcW w:w="1971" w:type="dxa"/>
            <w:tcBorders>
              <w:top w:val="nil"/>
              <w:left w:val="nil"/>
              <w:bottom w:val="single" w:sz="4" w:space="0" w:color="auto"/>
              <w:right w:val="single" w:sz="4" w:space="0" w:color="auto"/>
            </w:tcBorders>
            <w:vAlign w:val="center"/>
          </w:tcPr>
          <w:p w14:paraId="3E8A821B" w14:textId="77777777" w:rsidR="00452455" w:rsidRDefault="00452455">
            <w:pPr>
              <w:widowControl/>
              <w:jc w:val="center"/>
              <w:rPr>
                <w:rFonts w:ascii="Times New Roman" w:eastAsia="黑体" w:hAnsi="Times New Roman" w:cs="Times New Roman"/>
                <w:sz w:val="24"/>
              </w:rPr>
            </w:pPr>
          </w:p>
        </w:tc>
      </w:tr>
      <w:tr w:rsidR="00452455" w14:paraId="4EA9C429" w14:textId="77777777">
        <w:trPr>
          <w:trHeight w:val="454"/>
        </w:trPr>
        <w:tc>
          <w:tcPr>
            <w:tcW w:w="1749" w:type="dxa"/>
            <w:vMerge/>
            <w:tcBorders>
              <w:left w:val="single" w:sz="4" w:space="0" w:color="auto"/>
              <w:right w:val="single" w:sz="4" w:space="0" w:color="auto"/>
            </w:tcBorders>
            <w:vAlign w:val="center"/>
          </w:tcPr>
          <w:p w14:paraId="42C98EA6" w14:textId="77777777" w:rsidR="00452455" w:rsidRDefault="00452455">
            <w:pPr>
              <w:widowControl/>
              <w:jc w:val="center"/>
              <w:rPr>
                <w:rFonts w:ascii="Times New Roman" w:eastAsia="黑体" w:hAnsi="Times New Roman" w:cs="Times New Roman"/>
                <w:sz w:val="24"/>
              </w:rPr>
            </w:pPr>
          </w:p>
        </w:tc>
        <w:tc>
          <w:tcPr>
            <w:tcW w:w="1440" w:type="dxa"/>
            <w:tcBorders>
              <w:top w:val="single" w:sz="4" w:space="0" w:color="auto"/>
              <w:left w:val="nil"/>
              <w:bottom w:val="single" w:sz="4" w:space="0" w:color="auto"/>
              <w:right w:val="single" w:sz="4" w:space="0" w:color="auto"/>
            </w:tcBorders>
            <w:vAlign w:val="center"/>
          </w:tcPr>
          <w:p w14:paraId="2F2DB1AF" w14:textId="77777777" w:rsidR="00452455" w:rsidRDefault="00452455">
            <w:pPr>
              <w:widowControl/>
              <w:jc w:val="center"/>
              <w:rPr>
                <w:rFonts w:ascii="Times New Roman" w:eastAsia="黑体" w:hAnsi="Times New Roman" w:cs="Times New Roman"/>
                <w:sz w:val="24"/>
              </w:rPr>
            </w:pPr>
          </w:p>
        </w:tc>
        <w:tc>
          <w:tcPr>
            <w:tcW w:w="936" w:type="dxa"/>
            <w:tcBorders>
              <w:top w:val="single" w:sz="4" w:space="0" w:color="auto"/>
              <w:left w:val="nil"/>
              <w:bottom w:val="single" w:sz="4" w:space="0" w:color="auto"/>
              <w:right w:val="single" w:sz="4" w:space="0" w:color="auto"/>
            </w:tcBorders>
            <w:vAlign w:val="center"/>
          </w:tcPr>
          <w:p w14:paraId="3FB6864B" w14:textId="77777777" w:rsidR="00452455" w:rsidRDefault="00452455">
            <w:pPr>
              <w:widowControl/>
              <w:jc w:val="center"/>
              <w:rPr>
                <w:rFonts w:ascii="Times New Roman" w:eastAsia="黑体" w:hAnsi="Times New Roman" w:cs="Times New Roman"/>
                <w:sz w:val="24"/>
              </w:rPr>
            </w:pPr>
          </w:p>
        </w:tc>
        <w:tc>
          <w:tcPr>
            <w:tcW w:w="2055" w:type="dxa"/>
            <w:gridSpan w:val="4"/>
            <w:tcBorders>
              <w:top w:val="single" w:sz="4" w:space="0" w:color="auto"/>
              <w:left w:val="nil"/>
              <w:bottom w:val="single" w:sz="4" w:space="0" w:color="auto"/>
              <w:right w:val="single" w:sz="4" w:space="0" w:color="000000"/>
            </w:tcBorders>
            <w:vAlign w:val="center"/>
          </w:tcPr>
          <w:p w14:paraId="2415D7D0" w14:textId="77777777" w:rsidR="00452455" w:rsidRDefault="00452455">
            <w:pPr>
              <w:widowControl/>
              <w:jc w:val="center"/>
              <w:rPr>
                <w:rFonts w:ascii="Times New Roman" w:eastAsia="黑体" w:hAnsi="Times New Roman" w:cs="Times New Roman"/>
                <w:sz w:val="24"/>
              </w:rPr>
            </w:pPr>
          </w:p>
        </w:tc>
        <w:tc>
          <w:tcPr>
            <w:tcW w:w="1689" w:type="dxa"/>
            <w:gridSpan w:val="2"/>
            <w:tcBorders>
              <w:top w:val="single" w:sz="4" w:space="0" w:color="auto"/>
              <w:left w:val="nil"/>
              <w:bottom w:val="single" w:sz="4" w:space="0" w:color="auto"/>
              <w:right w:val="single" w:sz="4" w:space="0" w:color="auto"/>
            </w:tcBorders>
            <w:vAlign w:val="center"/>
          </w:tcPr>
          <w:p w14:paraId="7667FE78" w14:textId="77777777" w:rsidR="00452455" w:rsidRDefault="00452455">
            <w:pPr>
              <w:widowControl/>
              <w:jc w:val="center"/>
              <w:rPr>
                <w:rFonts w:ascii="Times New Roman" w:eastAsia="黑体" w:hAnsi="Times New Roman" w:cs="Times New Roman"/>
                <w:sz w:val="24"/>
              </w:rPr>
            </w:pPr>
          </w:p>
        </w:tc>
        <w:tc>
          <w:tcPr>
            <w:tcW w:w="1971" w:type="dxa"/>
            <w:tcBorders>
              <w:top w:val="single" w:sz="4" w:space="0" w:color="auto"/>
              <w:left w:val="nil"/>
              <w:bottom w:val="single" w:sz="4" w:space="0" w:color="auto"/>
              <w:right w:val="single" w:sz="4" w:space="0" w:color="auto"/>
            </w:tcBorders>
            <w:vAlign w:val="center"/>
          </w:tcPr>
          <w:p w14:paraId="564A6E0D" w14:textId="77777777" w:rsidR="00452455" w:rsidRDefault="00452455">
            <w:pPr>
              <w:widowControl/>
              <w:jc w:val="center"/>
              <w:rPr>
                <w:rFonts w:ascii="Times New Roman" w:eastAsia="黑体" w:hAnsi="Times New Roman" w:cs="Times New Roman"/>
                <w:sz w:val="24"/>
              </w:rPr>
            </w:pPr>
          </w:p>
        </w:tc>
      </w:tr>
      <w:tr w:rsidR="00452455" w14:paraId="20E8E1CB" w14:textId="77777777">
        <w:trPr>
          <w:trHeight w:val="584"/>
        </w:trPr>
        <w:tc>
          <w:tcPr>
            <w:tcW w:w="1749" w:type="dxa"/>
            <w:vMerge/>
            <w:tcBorders>
              <w:left w:val="single" w:sz="4" w:space="0" w:color="auto"/>
              <w:right w:val="single" w:sz="4" w:space="0" w:color="auto"/>
            </w:tcBorders>
            <w:vAlign w:val="center"/>
          </w:tcPr>
          <w:p w14:paraId="448676A3" w14:textId="77777777" w:rsidR="00452455" w:rsidRDefault="00452455">
            <w:pPr>
              <w:widowControl/>
              <w:jc w:val="center"/>
              <w:rPr>
                <w:rFonts w:ascii="Times New Roman" w:eastAsia="黑体" w:hAnsi="Times New Roman" w:cs="Times New Roman"/>
                <w:sz w:val="24"/>
              </w:rPr>
            </w:pPr>
          </w:p>
        </w:tc>
        <w:tc>
          <w:tcPr>
            <w:tcW w:w="1440" w:type="dxa"/>
            <w:tcBorders>
              <w:top w:val="nil"/>
              <w:left w:val="nil"/>
              <w:bottom w:val="single" w:sz="4" w:space="0" w:color="auto"/>
              <w:right w:val="single" w:sz="4" w:space="0" w:color="auto"/>
            </w:tcBorders>
            <w:vAlign w:val="center"/>
          </w:tcPr>
          <w:p w14:paraId="7525D1E7" w14:textId="77777777" w:rsidR="00452455" w:rsidRDefault="00452455">
            <w:pPr>
              <w:widowControl/>
              <w:jc w:val="center"/>
              <w:rPr>
                <w:rFonts w:ascii="Times New Roman" w:eastAsia="黑体" w:hAnsi="Times New Roman" w:cs="Times New Roman"/>
                <w:sz w:val="24"/>
              </w:rPr>
            </w:pPr>
          </w:p>
        </w:tc>
        <w:tc>
          <w:tcPr>
            <w:tcW w:w="936" w:type="dxa"/>
            <w:tcBorders>
              <w:top w:val="nil"/>
              <w:left w:val="nil"/>
              <w:bottom w:val="single" w:sz="4" w:space="0" w:color="auto"/>
              <w:right w:val="single" w:sz="4" w:space="0" w:color="auto"/>
            </w:tcBorders>
            <w:vAlign w:val="center"/>
          </w:tcPr>
          <w:p w14:paraId="7090BC1C" w14:textId="77777777" w:rsidR="00452455" w:rsidRDefault="00452455">
            <w:pPr>
              <w:widowControl/>
              <w:jc w:val="center"/>
              <w:rPr>
                <w:rFonts w:ascii="Times New Roman" w:eastAsia="黑体" w:hAnsi="Times New Roman" w:cs="Times New Roman"/>
                <w:sz w:val="24"/>
              </w:rPr>
            </w:pPr>
          </w:p>
        </w:tc>
        <w:tc>
          <w:tcPr>
            <w:tcW w:w="2055" w:type="dxa"/>
            <w:gridSpan w:val="4"/>
            <w:tcBorders>
              <w:top w:val="single" w:sz="4" w:space="0" w:color="auto"/>
              <w:left w:val="nil"/>
              <w:bottom w:val="single" w:sz="4" w:space="0" w:color="auto"/>
              <w:right w:val="single" w:sz="4" w:space="0" w:color="000000"/>
            </w:tcBorders>
            <w:vAlign w:val="center"/>
          </w:tcPr>
          <w:p w14:paraId="169530AA" w14:textId="77777777" w:rsidR="00452455" w:rsidRDefault="00452455">
            <w:pPr>
              <w:widowControl/>
              <w:jc w:val="center"/>
              <w:rPr>
                <w:rFonts w:ascii="Times New Roman" w:eastAsia="黑体" w:hAnsi="Times New Roman" w:cs="Times New Roman"/>
                <w:sz w:val="24"/>
              </w:rPr>
            </w:pPr>
          </w:p>
        </w:tc>
        <w:tc>
          <w:tcPr>
            <w:tcW w:w="1689" w:type="dxa"/>
            <w:gridSpan w:val="2"/>
            <w:tcBorders>
              <w:top w:val="nil"/>
              <w:left w:val="nil"/>
              <w:bottom w:val="single" w:sz="4" w:space="0" w:color="auto"/>
              <w:right w:val="single" w:sz="4" w:space="0" w:color="auto"/>
            </w:tcBorders>
            <w:vAlign w:val="center"/>
          </w:tcPr>
          <w:p w14:paraId="599F76B1" w14:textId="77777777" w:rsidR="00452455" w:rsidRDefault="00452455">
            <w:pPr>
              <w:widowControl/>
              <w:jc w:val="center"/>
              <w:rPr>
                <w:rFonts w:ascii="Times New Roman" w:eastAsia="黑体" w:hAnsi="Times New Roman" w:cs="Times New Roman"/>
                <w:sz w:val="24"/>
              </w:rPr>
            </w:pPr>
          </w:p>
        </w:tc>
        <w:tc>
          <w:tcPr>
            <w:tcW w:w="1971" w:type="dxa"/>
            <w:tcBorders>
              <w:top w:val="nil"/>
              <w:left w:val="nil"/>
              <w:bottom w:val="single" w:sz="4" w:space="0" w:color="auto"/>
              <w:right w:val="single" w:sz="4" w:space="0" w:color="auto"/>
            </w:tcBorders>
            <w:vAlign w:val="center"/>
          </w:tcPr>
          <w:p w14:paraId="4D97FBE7" w14:textId="77777777" w:rsidR="00452455" w:rsidRDefault="00452455">
            <w:pPr>
              <w:widowControl/>
              <w:jc w:val="center"/>
              <w:rPr>
                <w:rFonts w:ascii="Times New Roman" w:eastAsia="黑体" w:hAnsi="Times New Roman" w:cs="Times New Roman"/>
                <w:sz w:val="24"/>
              </w:rPr>
            </w:pPr>
          </w:p>
        </w:tc>
      </w:tr>
      <w:tr w:rsidR="00452455" w14:paraId="1CA27D45" w14:textId="77777777">
        <w:trPr>
          <w:trHeight w:val="579"/>
        </w:trPr>
        <w:tc>
          <w:tcPr>
            <w:tcW w:w="1749" w:type="dxa"/>
            <w:vMerge/>
            <w:tcBorders>
              <w:left w:val="single" w:sz="4" w:space="0" w:color="auto"/>
              <w:right w:val="single" w:sz="4" w:space="0" w:color="auto"/>
            </w:tcBorders>
            <w:vAlign w:val="center"/>
          </w:tcPr>
          <w:p w14:paraId="5D3D8B89" w14:textId="77777777" w:rsidR="00452455" w:rsidRDefault="00452455">
            <w:pPr>
              <w:widowControl/>
              <w:jc w:val="center"/>
              <w:rPr>
                <w:rFonts w:ascii="Times New Roman" w:eastAsia="黑体" w:hAnsi="Times New Roman" w:cs="Times New Roman"/>
                <w:sz w:val="24"/>
              </w:rPr>
            </w:pPr>
          </w:p>
        </w:tc>
        <w:tc>
          <w:tcPr>
            <w:tcW w:w="1440" w:type="dxa"/>
            <w:tcBorders>
              <w:top w:val="single" w:sz="4" w:space="0" w:color="auto"/>
              <w:left w:val="nil"/>
              <w:bottom w:val="single" w:sz="4" w:space="0" w:color="auto"/>
              <w:right w:val="single" w:sz="4" w:space="0" w:color="auto"/>
            </w:tcBorders>
            <w:vAlign w:val="center"/>
          </w:tcPr>
          <w:p w14:paraId="1938D5F7" w14:textId="77777777" w:rsidR="00452455" w:rsidRDefault="00452455">
            <w:pPr>
              <w:widowControl/>
              <w:jc w:val="center"/>
              <w:rPr>
                <w:rFonts w:ascii="Times New Roman" w:eastAsia="黑体" w:hAnsi="Times New Roman" w:cs="Times New Roman"/>
                <w:sz w:val="24"/>
              </w:rPr>
            </w:pPr>
          </w:p>
        </w:tc>
        <w:tc>
          <w:tcPr>
            <w:tcW w:w="936" w:type="dxa"/>
            <w:tcBorders>
              <w:top w:val="single" w:sz="4" w:space="0" w:color="auto"/>
              <w:left w:val="nil"/>
              <w:bottom w:val="single" w:sz="4" w:space="0" w:color="auto"/>
              <w:right w:val="single" w:sz="4" w:space="0" w:color="auto"/>
            </w:tcBorders>
            <w:vAlign w:val="center"/>
          </w:tcPr>
          <w:p w14:paraId="0FF8E279" w14:textId="77777777" w:rsidR="00452455" w:rsidRDefault="00452455">
            <w:pPr>
              <w:widowControl/>
              <w:jc w:val="center"/>
              <w:rPr>
                <w:rFonts w:ascii="Times New Roman" w:eastAsia="黑体" w:hAnsi="Times New Roman" w:cs="Times New Roman"/>
                <w:sz w:val="24"/>
              </w:rPr>
            </w:pPr>
          </w:p>
        </w:tc>
        <w:tc>
          <w:tcPr>
            <w:tcW w:w="2055" w:type="dxa"/>
            <w:gridSpan w:val="4"/>
            <w:tcBorders>
              <w:top w:val="single" w:sz="4" w:space="0" w:color="auto"/>
              <w:left w:val="nil"/>
              <w:bottom w:val="single" w:sz="4" w:space="0" w:color="auto"/>
              <w:right w:val="single" w:sz="4" w:space="0" w:color="000000"/>
            </w:tcBorders>
            <w:vAlign w:val="center"/>
          </w:tcPr>
          <w:p w14:paraId="7E1C9521" w14:textId="77777777" w:rsidR="00452455" w:rsidRDefault="00452455">
            <w:pPr>
              <w:widowControl/>
              <w:jc w:val="center"/>
              <w:rPr>
                <w:rFonts w:ascii="Times New Roman" w:eastAsia="黑体" w:hAnsi="Times New Roman" w:cs="Times New Roman"/>
                <w:sz w:val="24"/>
              </w:rPr>
            </w:pPr>
          </w:p>
        </w:tc>
        <w:tc>
          <w:tcPr>
            <w:tcW w:w="1689" w:type="dxa"/>
            <w:gridSpan w:val="2"/>
            <w:tcBorders>
              <w:top w:val="single" w:sz="4" w:space="0" w:color="auto"/>
              <w:left w:val="nil"/>
              <w:bottom w:val="single" w:sz="4" w:space="0" w:color="auto"/>
              <w:right w:val="single" w:sz="4" w:space="0" w:color="auto"/>
            </w:tcBorders>
            <w:vAlign w:val="center"/>
          </w:tcPr>
          <w:p w14:paraId="5F9668D3" w14:textId="77777777" w:rsidR="00452455" w:rsidRDefault="00452455">
            <w:pPr>
              <w:widowControl/>
              <w:jc w:val="center"/>
              <w:rPr>
                <w:rFonts w:ascii="Times New Roman" w:eastAsia="黑体" w:hAnsi="Times New Roman" w:cs="Times New Roman"/>
                <w:sz w:val="24"/>
              </w:rPr>
            </w:pPr>
          </w:p>
        </w:tc>
        <w:tc>
          <w:tcPr>
            <w:tcW w:w="1971" w:type="dxa"/>
            <w:tcBorders>
              <w:top w:val="single" w:sz="4" w:space="0" w:color="auto"/>
              <w:left w:val="nil"/>
              <w:bottom w:val="single" w:sz="4" w:space="0" w:color="auto"/>
              <w:right w:val="single" w:sz="4" w:space="0" w:color="auto"/>
            </w:tcBorders>
            <w:vAlign w:val="center"/>
          </w:tcPr>
          <w:p w14:paraId="3A9166F3" w14:textId="77777777" w:rsidR="00452455" w:rsidRDefault="00452455">
            <w:pPr>
              <w:widowControl/>
              <w:jc w:val="center"/>
              <w:rPr>
                <w:rFonts w:ascii="Times New Roman" w:eastAsia="黑体" w:hAnsi="Times New Roman" w:cs="Times New Roman"/>
                <w:sz w:val="24"/>
              </w:rPr>
            </w:pPr>
          </w:p>
        </w:tc>
      </w:tr>
      <w:tr w:rsidR="00452455" w14:paraId="230A26CD" w14:textId="77777777">
        <w:trPr>
          <w:trHeight w:val="584"/>
        </w:trPr>
        <w:tc>
          <w:tcPr>
            <w:tcW w:w="1749" w:type="dxa"/>
            <w:vMerge/>
            <w:tcBorders>
              <w:left w:val="single" w:sz="4" w:space="0" w:color="auto"/>
              <w:right w:val="single" w:sz="4" w:space="0" w:color="auto"/>
            </w:tcBorders>
            <w:vAlign w:val="center"/>
          </w:tcPr>
          <w:p w14:paraId="3D48D5A0" w14:textId="77777777" w:rsidR="00452455" w:rsidRDefault="00452455">
            <w:pPr>
              <w:widowControl/>
              <w:jc w:val="center"/>
              <w:rPr>
                <w:rFonts w:ascii="Times New Roman" w:eastAsia="黑体" w:hAnsi="Times New Roman" w:cs="Times New Roman"/>
                <w:sz w:val="24"/>
              </w:rPr>
            </w:pPr>
          </w:p>
        </w:tc>
        <w:tc>
          <w:tcPr>
            <w:tcW w:w="1440" w:type="dxa"/>
            <w:tcBorders>
              <w:top w:val="nil"/>
              <w:left w:val="nil"/>
              <w:bottom w:val="single" w:sz="4" w:space="0" w:color="auto"/>
              <w:right w:val="single" w:sz="4" w:space="0" w:color="auto"/>
            </w:tcBorders>
            <w:vAlign w:val="center"/>
          </w:tcPr>
          <w:p w14:paraId="62CC469D" w14:textId="77777777" w:rsidR="00452455" w:rsidRDefault="00452455">
            <w:pPr>
              <w:widowControl/>
              <w:jc w:val="center"/>
              <w:rPr>
                <w:rFonts w:ascii="Times New Roman" w:eastAsia="黑体" w:hAnsi="Times New Roman" w:cs="Times New Roman"/>
                <w:sz w:val="24"/>
              </w:rPr>
            </w:pPr>
          </w:p>
        </w:tc>
        <w:tc>
          <w:tcPr>
            <w:tcW w:w="936" w:type="dxa"/>
            <w:tcBorders>
              <w:top w:val="nil"/>
              <w:left w:val="nil"/>
              <w:bottom w:val="single" w:sz="4" w:space="0" w:color="auto"/>
              <w:right w:val="single" w:sz="4" w:space="0" w:color="auto"/>
            </w:tcBorders>
            <w:vAlign w:val="center"/>
          </w:tcPr>
          <w:p w14:paraId="19EC5DC6" w14:textId="77777777" w:rsidR="00452455" w:rsidRDefault="00452455">
            <w:pPr>
              <w:widowControl/>
              <w:jc w:val="center"/>
              <w:rPr>
                <w:rFonts w:ascii="Times New Roman" w:eastAsia="黑体" w:hAnsi="Times New Roman" w:cs="Times New Roman"/>
                <w:sz w:val="24"/>
              </w:rPr>
            </w:pPr>
          </w:p>
        </w:tc>
        <w:tc>
          <w:tcPr>
            <w:tcW w:w="2055" w:type="dxa"/>
            <w:gridSpan w:val="4"/>
            <w:tcBorders>
              <w:top w:val="single" w:sz="4" w:space="0" w:color="auto"/>
              <w:left w:val="nil"/>
              <w:bottom w:val="single" w:sz="4" w:space="0" w:color="auto"/>
              <w:right w:val="single" w:sz="4" w:space="0" w:color="000000"/>
            </w:tcBorders>
            <w:vAlign w:val="center"/>
          </w:tcPr>
          <w:p w14:paraId="3C9030BE" w14:textId="77777777" w:rsidR="00452455" w:rsidRDefault="00452455">
            <w:pPr>
              <w:widowControl/>
              <w:jc w:val="center"/>
              <w:rPr>
                <w:rFonts w:ascii="Times New Roman" w:eastAsia="黑体" w:hAnsi="Times New Roman" w:cs="Times New Roman"/>
                <w:sz w:val="24"/>
              </w:rPr>
            </w:pPr>
          </w:p>
        </w:tc>
        <w:tc>
          <w:tcPr>
            <w:tcW w:w="1689" w:type="dxa"/>
            <w:gridSpan w:val="2"/>
            <w:tcBorders>
              <w:top w:val="nil"/>
              <w:left w:val="nil"/>
              <w:bottom w:val="single" w:sz="4" w:space="0" w:color="auto"/>
              <w:right w:val="single" w:sz="4" w:space="0" w:color="auto"/>
            </w:tcBorders>
            <w:vAlign w:val="center"/>
          </w:tcPr>
          <w:p w14:paraId="55FB064F" w14:textId="77777777" w:rsidR="00452455" w:rsidRDefault="00452455">
            <w:pPr>
              <w:widowControl/>
              <w:jc w:val="center"/>
              <w:rPr>
                <w:rFonts w:ascii="Times New Roman" w:eastAsia="黑体" w:hAnsi="Times New Roman" w:cs="Times New Roman"/>
                <w:sz w:val="24"/>
              </w:rPr>
            </w:pPr>
          </w:p>
        </w:tc>
        <w:tc>
          <w:tcPr>
            <w:tcW w:w="1971" w:type="dxa"/>
            <w:tcBorders>
              <w:top w:val="nil"/>
              <w:left w:val="nil"/>
              <w:bottom w:val="single" w:sz="4" w:space="0" w:color="auto"/>
              <w:right w:val="single" w:sz="4" w:space="0" w:color="auto"/>
            </w:tcBorders>
            <w:vAlign w:val="center"/>
          </w:tcPr>
          <w:p w14:paraId="6E5BEB7C" w14:textId="77777777" w:rsidR="00452455" w:rsidRDefault="00452455">
            <w:pPr>
              <w:widowControl/>
              <w:jc w:val="center"/>
              <w:rPr>
                <w:rFonts w:ascii="Times New Roman" w:eastAsia="黑体" w:hAnsi="Times New Roman" w:cs="Times New Roman"/>
                <w:sz w:val="24"/>
              </w:rPr>
            </w:pPr>
          </w:p>
        </w:tc>
      </w:tr>
      <w:tr w:rsidR="00452455" w14:paraId="7BCFE83B" w14:textId="77777777">
        <w:trPr>
          <w:trHeight w:val="569"/>
        </w:trPr>
        <w:tc>
          <w:tcPr>
            <w:tcW w:w="1749" w:type="dxa"/>
            <w:vMerge/>
            <w:tcBorders>
              <w:left w:val="single" w:sz="4" w:space="0" w:color="auto"/>
              <w:right w:val="single" w:sz="4" w:space="0" w:color="auto"/>
            </w:tcBorders>
            <w:vAlign w:val="center"/>
          </w:tcPr>
          <w:p w14:paraId="62F96103" w14:textId="77777777" w:rsidR="00452455" w:rsidRDefault="00452455">
            <w:pPr>
              <w:widowControl/>
              <w:jc w:val="center"/>
              <w:rPr>
                <w:rFonts w:ascii="Times New Roman" w:eastAsia="黑体" w:hAnsi="Times New Roman" w:cs="Times New Roman"/>
                <w:sz w:val="24"/>
              </w:rPr>
            </w:pPr>
          </w:p>
        </w:tc>
        <w:tc>
          <w:tcPr>
            <w:tcW w:w="1440" w:type="dxa"/>
            <w:tcBorders>
              <w:top w:val="single" w:sz="4" w:space="0" w:color="auto"/>
              <w:left w:val="nil"/>
              <w:bottom w:val="single" w:sz="4" w:space="0" w:color="auto"/>
              <w:right w:val="single" w:sz="4" w:space="0" w:color="auto"/>
            </w:tcBorders>
            <w:vAlign w:val="center"/>
          </w:tcPr>
          <w:p w14:paraId="38721ECC" w14:textId="77777777" w:rsidR="00452455" w:rsidRDefault="00452455">
            <w:pPr>
              <w:widowControl/>
              <w:jc w:val="center"/>
              <w:rPr>
                <w:rFonts w:ascii="Times New Roman" w:eastAsia="黑体" w:hAnsi="Times New Roman" w:cs="Times New Roman"/>
                <w:sz w:val="24"/>
              </w:rPr>
            </w:pPr>
          </w:p>
        </w:tc>
        <w:tc>
          <w:tcPr>
            <w:tcW w:w="936" w:type="dxa"/>
            <w:tcBorders>
              <w:top w:val="single" w:sz="4" w:space="0" w:color="auto"/>
              <w:left w:val="nil"/>
              <w:bottom w:val="single" w:sz="4" w:space="0" w:color="auto"/>
              <w:right w:val="single" w:sz="4" w:space="0" w:color="auto"/>
            </w:tcBorders>
            <w:vAlign w:val="center"/>
          </w:tcPr>
          <w:p w14:paraId="141AB2A9" w14:textId="77777777" w:rsidR="00452455" w:rsidRDefault="00452455">
            <w:pPr>
              <w:widowControl/>
              <w:jc w:val="center"/>
              <w:rPr>
                <w:rFonts w:ascii="Times New Roman" w:eastAsia="黑体" w:hAnsi="Times New Roman" w:cs="Times New Roman"/>
                <w:sz w:val="24"/>
              </w:rPr>
            </w:pPr>
          </w:p>
        </w:tc>
        <w:tc>
          <w:tcPr>
            <w:tcW w:w="2055" w:type="dxa"/>
            <w:gridSpan w:val="4"/>
            <w:tcBorders>
              <w:top w:val="single" w:sz="4" w:space="0" w:color="auto"/>
              <w:left w:val="nil"/>
              <w:bottom w:val="single" w:sz="4" w:space="0" w:color="auto"/>
              <w:right w:val="single" w:sz="4" w:space="0" w:color="000000"/>
            </w:tcBorders>
            <w:vAlign w:val="center"/>
          </w:tcPr>
          <w:p w14:paraId="48776F36" w14:textId="77777777" w:rsidR="00452455" w:rsidRDefault="00452455">
            <w:pPr>
              <w:widowControl/>
              <w:jc w:val="center"/>
              <w:rPr>
                <w:rFonts w:ascii="Times New Roman" w:eastAsia="黑体" w:hAnsi="Times New Roman" w:cs="Times New Roman"/>
                <w:sz w:val="24"/>
              </w:rPr>
            </w:pPr>
          </w:p>
        </w:tc>
        <w:tc>
          <w:tcPr>
            <w:tcW w:w="1689" w:type="dxa"/>
            <w:gridSpan w:val="2"/>
            <w:tcBorders>
              <w:top w:val="single" w:sz="4" w:space="0" w:color="auto"/>
              <w:left w:val="nil"/>
              <w:bottom w:val="single" w:sz="4" w:space="0" w:color="auto"/>
              <w:right w:val="single" w:sz="4" w:space="0" w:color="auto"/>
            </w:tcBorders>
            <w:vAlign w:val="center"/>
          </w:tcPr>
          <w:p w14:paraId="6A6D8926" w14:textId="77777777" w:rsidR="00452455" w:rsidRDefault="00452455">
            <w:pPr>
              <w:widowControl/>
              <w:jc w:val="center"/>
              <w:rPr>
                <w:rFonts w:ascii="Times New Roman" w:eastAsia="黑体" w:hAnsi="Times New Roman" w:cs="Times New Roman"/>
                <w:sz w:val="24"/>
              </w:rPr>
            </w:pPr>
          </w:p>
        </w:tc>
        <w:tc>
          <w:tcPr>
            <w:tcW w:w="1971" w:type="dxa"/>
            <w:tcBorders>
              <w:top w:val="single" w:sz="4" w:space="0" w:color="auto"/>
              <w:left w:val="nil"/>
              <w:bottom w:val="single" w:sz="4" w:space="0" w:color="auto"/>
              <w:right w:val="single" w:sz="4" w:space="0" w:color="auto"/>
            </w:tcBorders>
            <w:vAlign w:val="center"/>
          </w:tcPr>
          <w:p w14:paraId="2C24701B" w14:textId="77777777" w:rsidR="00452455" w:rsidRDefault="00452455">
            <w:pPr>
              <w:widowControl/>
              <w:jc w:val="center"/>
              <w:rPr>
                <w:rFonts w:ascii="Times New Roman" w:eastAsia="黑体" w:hAnsi="Times New Roman" w:cs="Times New Roman"/>
                <w:sz w:val="24"/>
              </w:rPr>
            </w:pPr>
          </w:p>
        </w:tc>
      </w:tr>
      <w:tr w:rsidR="00452455" w14:paraId="58291E7F" w14:textId="77777777">
        <w:trPr>
          <w:trHeight w:val="659"/>
        </w:trPr>
        <w:tc>
          <w:tcPr>
            <w:tcW w:w="1749" w:type="dxa"/>
            <w:vMerge/>
            <w:tcBorders>
              <w:left w:val="single" w:sz="4" w:space="0" w:color="auto"/>
              <w:right w:val="single" w:sz="4" w:space="0" w:color="auto"/>
            </w:tcBorders>
            <w:vAlign w:val="center"/>
          </w:tcPr>
          <w:p w14:paraId="3ACEF535" w14:textId="77777777" w:rsidR="00452455" w:rsidRDefault="00452455">
            <w:pPr>
              <w:widowControl/>
              <w:jc w:val="center"/>
              <w:rPr>
                <w:rFonts w:ascii="Times New Roman" w:eastAsia="黑体" w:hAnsi="Times New Roman" w:cs="Times New Roman"/>
                <w:sz w:val="24"/>
              </w:rPr>
            </w:pPr>
          </w:p>
        </w:tc>
        <w:tc>
          <w:tcPr>
            <w:tcW w:w="1440" w:type="dxa"/>
            <w:tcBorders>
              <w:top w:val="nil"/>
              <w:left w:val="nil"/>
              <w:bottom w:val="single" w:sz="4" w:space="0" w:color="auto"/>
              <w:right w:val="single" w:sz="4" w:space="0" w:color="auto"/>
            </w:tcBorders>
            <w:vAlign w:val="center"/>
          </w:tcPr>
          <w:p w14:paraId="2F5F083C" w14:textId="77777777" w:rsidR="00452455" w:rsidRDefault="00452455">
            <w:pPr>
              <w:widowControl/>
              <w:jc w:val="center"/>
              <w:rPr>
                <w:rFonts w:ascii="Times New Roman" w:eastAsia="黑体" w:hAnsi="Times New Roman" w:cs="Times New Roman"/>
                <w:sz w:val="24"/>
              </w:rPr>
            </w:pPr>
          </w:p>
        </w:tc>
        <w:tc>
          <w:tcPr>
            <w:tcW w:w="936" w:type="dxa"/>
            <w:tcBorders>
              <w:top w:val="nil"/>
              <w:left w:val="nil"/>
              <w:bottom w:val="single" w:sz="4" w:space="0" w:color="auto"/>
              <w:right w:val="single" w:sz="4" w:space="0" w:color="auto"/>
            </w:tcBorders>
            <w:vAlign w:val="center"/>
          </w:tcPr>
          <w:p w14:paraId="50D3BBF1" w14:textId="77777777" w:rsidR="00452455" w:rsidRDefault="00452455">
            <w:pPr>
              <w:widowControl/>
              <w:jc w:val="center"/>
              <w:rPr>
                <w:rFonts w:ascii="Times New Roman" w:eastAsia="黑体" w:hAnsi="Times New Roman" w:cs="Times New Roman"/>
                <w:sz w:val="24"/>
              </w:rPr>
            </w:pPr>
          </w:p>
        </w:tc>
        <w:tc>
          <w:tcPr>
            <w:tcW w:w="2055" w:type="dxa"/>
            <w:gridSpan w:val="4"/>
            <w:tcBorders>
              <w:top w:val="single" w:sz="4" w:space="0" w:color="auto"/>
              <w:left w:val="nil"/>
              <w:bottom w:val="single" w:sz="4" w:space="0" w:color="auto"/>
              <w:right w:val="single" w:sz="4" w:space="0" w:color="000000"/>
            </w:tcBorders>
            <w:vAlign w:val="center"/>
          </w:tcPr>
          <w:p w14:paraId="2D6FDA1B" w14:textId="77777777" w:rsidR="00452455" w:rsidRDefault="00452455">
            <w:pPr>
              <w:widowControl/>
              <w:jc w:val="center"/>
              <w:rPr>
                <w:rFonts w:ascii="Times New Roman" w:eastAsia="黑体" w:hAnsi="Times New Roman" w:cs="Times New Roman"/>
                <w:sz w:val="24"/>
              </w:rPr>
            </w:pPr>
          </w:p>
        </w:tc>
        <w:tc>
          <w:tcPr>
            <w:tcW w:w="1689" w:type="dxa"/>
            <w:gridSpan w:val="2"/>
            <w:tcBorders>
              <w:top w:val="nil"/>
              <w:left w:val="nil"/>
              <w:bottom w:val="single" w:sz="4" w:space="0" w:color="auto"/>
              <w:right w:val="single" w:sz="4" w:space="0" w:color="auto"/>
            </w:tcBorders>
            <w:vAlign w:val="center"/>
          </w:tcPr>
          <w:p w14:paraId="32050599" w14:textId="77777777" w:rsidR="00452455" w:rsidRDefault="00452455">
            <w:pPr>
              <w:widowControl/>
              <w:jc w:val="center"/>
              <w:rPr>
                <w:rFonts w:ascii="Times New Roman" w:eastAsia="黑体" w:hAnsi="Times New Roman" w:cs="Times New Roman"/>
                <w:sz w:val="24"/>
              </w:rPr>
            </w:pPr>
          </w:p>
        </w:tc>
        <w:tc>
          <w:tcPr>
            <w:tcW w:w="1971" w:type="dxa"/>
            <w:tcBorders>
              <w:top w:val="nil"/>
              <w:left w:val="nil"/>
              <w:bottom w:val="single" w:sz="4" w:space="0" w:color="auto"/>
              <w:right w:val="single" w:sz="4" w:space="0" w:color="auto"/>
            </w:tcBorders>
            <w:vAlign w:val="center"/>
          </w:tcPr>
          <w:p w14:paraId="4ED4183A" w14:textId="77777777" w:rsidR="00452455" w:rsidRDefault="00452455">
            <w:pPr>
              <w:widowControl/>
              <w:jc w:val="center"/>
              <w:rPr>
                <w:rFonts w:ascii="Times New Roman" w:eastAsia="黑体" w:hAnsi="Times New Roman" w:cs="Times New Roman"/>
                <w:sz w:val="24"/>
              </w:rPr>
            </w:pPr>
          </w:p>
        </w:tc>
      </w:tr>
      <w:tr w:rsidR="00452455" w14:paraId="1B79E002" w14:textId="77777777">
        <w:trPr>
          <w:trHeight w:val="569"/>
        </w:trPr>
        <w:tc>
          <w:tcPr>
            <w:tcW w:w="1749" w:type="dxa"/>
            <w:vMerge/>
            <w:tcBorders>
              <w:left w:val="single" w:sz="4" w:space="0" w:color="auto"/>
              <w:right w:val="single" w:sz="4" w:space="0" w:color="auto"/>
            </w:tcBorders>
            <w:vAlign w:val="center"/>
          </w:tcPr>
          <w:p w14:paraId="17236A36" w14:textId="77777777" w:rsidR="00452455" w:rsidRDefault="00452455">
            <w:pPr>
              <w:widowControl/>
              <w:jc w:val="center"/>
              <w:rPr>
                <w:rFonts w:ascii="Times New Roman" w:eastAsia="黑体" w:hAnsi="Times New Roman" w:cs="Times New Roman"/>
                <w:sz w:val="24"/>
              </w:rPr>
            </w:pPr>
          </w:p>
        </w:tc>
        <w:tc>
          <w:tcPr>
            <w:tcW w:w="1440" w:type="dxa"/>
            <w:tcBorders>
              <w:top w:val="single" w:sz="4" w:space="0" w:color="auto"/>
              <w:left w:val="nil"/>
              <w:bottom w:val="single" w:sz="4" w:space="0" w:color="auto"/>
              <w:right w:val="single" w:sz="4" w:space="0" w:color="auto"/>
            </w:tcBorders>
            <w:vAlign w:val="center"/>
          </w:tcPr>
          <w:p w14:paraId="5DFC2E0B" w14:textId="77777777" w:rsidR="00452455" w:rsidRDefault="00452455">
            <w:pPr>
              <w:widowControl/>
              <w:jc w:val="center"/>
              <w:rPr>
                <w:rFonts w:ascii="Times New Roman" w:eastAsia="黑体" w:hAnsi="Times New Roman" w:cs="Times New Roman"/>
                <w:sz w:val="24"/>
              </w:rPr>
            </w:pPr>
          </w:p>
        </w:tc>
        <w:tc>
          <w:tcPr>
            <w:tcW w:w="936" w:type="dxa"/>
            <w:tcBorders>
              <w:top w:val="single" w:sz="4" w:space="0" w:color="auto"/>
              <w:left w:val="nil"/>
              <w:bottom w:val="single" w:sz="4" w:space="0" w:color="auto"/>
              <w:right w:val="single" w:sz="4" w:space="0" w:color="auto"/>
            </w:tcBorders>
            <w:vAlign w:val="center"/>
          </w:tcPr>
          <w:p w14:paraId="20F93B23" w14:textId="77777777" w:rsidR="00452455" w:rsidRDefault="00452455">
            <w:pPr>
              <w:widowControl/>
              <w:jc w:val="center"/>
              <w:rPr>
                <w:rFonts w:ascii="Times New Roman" w:eastAsia="黑体" w:hAnsi="Times New Roman" w:cs="Times New Roman"/>
                <w:sz w:val="24"/>
              </w:rPr>
            </w:pPr>
          </w:p>
        </w:tc>
        <w:tc>
          <w:tcPr>
            <w:tcW w:w="2055" w:type="dxa"/>
            <w:gridSpan w:val="4"/>
            <w:tcBorders>
              <w:top w:val="single" w:sz="4" w:space="0" w:color="auto"/>
              <w:left w:val="nil"/>
              <w:bottom w:val="single" w:sz="4" w:space="0" w:color="auto"/>
              <w:right w:val="single" w:sz="4" w:space="0" w:color="000000"/>
            </w:tcBorders>
            <w:vAlign w:val="center"/>
          </w:tcPr>
          <w:p w14:paraId="05CC2BBB" w14:textId="77777777" w:rsidR="00452455" w:rsidRDefault="00452455">
            <w:pPr>
              <w:widowControl/>
              <w:jc w:val="center"/>
              <w:rPr>
                <w:rFonts w:ascii="Times New Roman" w:eastAsia="黑体" w:hAnsi="Times New Roman" w:cs="Times New Roman"/>
                <w:sz w:val="24"/>
              </w:rPr>
            </w:pPr>
          </w:p>
        </w:tc>
        <w:tc>
          <w:tcPr>
            <w:tcW w:w="1689" w:type="dxa"/>
            <w:gridSpan w:val="2"/>
            <w:tcBorders>
              <w:top w:val="single" w:sz="4" w:space="0" w:color="auto"/>
              <w:left w:val="nil"/>
              <w:bottom w:val="single" w:sz="4" w:space="0" w:color="auto"/>
              <w:right w:val="single" w:sz="4" w:space="0" w:color="auto"/>
            </w:tcBorders>
            <w:vAlign w:val="center"/>
          </w:tcPr>
          <w:p w14:paraId="0B52CA88" w14:textId="77777777" w:rsidR="00452455" w:rsidRDefault="00452455">
            <w:pPr>
              <w:widowControl/>
              <w:jc w:val="center"/>
              <w:rPr>
                <w:rFonts w:ascii="Times New Roman" w:eastAsia="黑体" w:hAnsi="Times New Roman" w:cs="Times New Roman"/>
                <w:sz w:val="24"/>
              </w:rPr>
            </w:pPr>
          </w:p>
        </w:tc>
        <w:tc>
          <w:tcPr>
            <w:tcW w:w="1971" w:type="dxa"/>
            <w:tcBorders>
              <w:top w:val="single" w:sz="4" w:space="0" w:color="auto"/>
              <w:left w:val="nil"/>
              <w:bottom w:val="single" w:sz="4" w:space="0" w:color="auto"/>
              <w:right w:val="single" w:sz="4" w:space="0" w:color="auto"/>
            </w:tcBorders>
            <w:vAlign w:val="center"/>
          </w:tcPr>
          <w:p w14:paraId="727A3334" w14:textId="77777777" w:rsidR="00452455" w:rsidRDefault="00452455">
            <w:pPr>
              <w:widowControl/>
              <w:jc w:val="center"/>
              <w:rPr>
                <w:rFonts w:ascii="Times New Roman" w:eastAsia="黑体" w:hAnsi="Times New Roman" w:cs="Times New Roman"/>
                <w:sz w:val="24"/>
              </w:rPr>
            </w:pPr>
          </w:p>
        </w:tc>
      </w:tr>
      <w:tr w:rsidR="00452455" w14:paraId="23A4BF8D" w14:textId="77777777">
        <w:trPr>
          <w:trHeight w:val="614"/>
        </w:trPr>
        <w:tc>
          <w:tcPr>
            <w:tcW w:w="1749" w:type="dxa"/>
            <w:vMerge/>
            <w:tcBorders>
              <w:left w:val="single" w:sz="4" w:space="0" w:color="auto"/>
              <w:right w:val="single" w:sz="4" w:space="0" w:color="auto"/>
            </w:tcBorders>
            <w:vAlign w:val="center"/>
          </w:tcPr>
          <w:p w14:paraId="4AFABB0D" w14:textId="77777777" w:rsidR="00452455" w:rsidRDefault="00452455">
            <w:pPr>
              <w:widowControl/>
              <w:jc w:val="center"/>
              <w:rPr>
                <w:rFonts w:ascii="Times New Roman" w:eastAsia="黑体" w:hAnsi="Times New Roman" w:cs="Times New Roman"/>
                <w:sz w:val="24"/>
              </w:rPr>
            </w:pPr>
          </w:p>
        </w:tc>
        <w:tc>
          <w:tcPr>
            <w:tcW w:w="1440" w:type="dxa"/>
            <w:tcBorders>
              <w:top w:val="single" w:sz="4" w:space="0" w:color="auto"/>
              <w:left w:val="nil"/>
              <w:bottom w:val="single" w:sz="4" w:space="0" w:color="auto"/>
              <w:right w:val="single" w:sz="4" w:space="0" w:color="auto"/>
            </w:tcBorders>
            <w:vAlign w:val="center"/>
          </w:tcPr>
          <w:p w14:paraId="4622E948" w14:textId="77777777" w:rsidR="00452455" w:rsidRDefault="00452455">
            <w:pPr>
              <w:widowControl/>
              <w:jc w:val="center"/>
              <w:rPr>
                <w:rFonts w:ascii="Times New Roman" w:eastAsia="黑体" w:hAnsi="Times New Roman" w:cs="Times New Roman"/>
                <w:sz w:val="24"/>
              </w:rPr>
            </w:pPr>
          </w:p>
        </w:tc>
        <w:tc>
          <w:tcPr>
            <w:tcW w:w="936" w:type="dxa"/>
            <w:tcBorders>
              <w:top w:val="single" w:sz="4" w:space="0" w:color="auto"/>
              <w:left w:val="nil"/>
              <w:bottom w:val="single" w:sz="4" w:space="0" w:color="auto"/>
              <w:right w:val="single" w:sz="4" w:space="0" w:color="auto"/>
            </w:tcBorders>
            <w:vAlign w:val="center"/>
          </w:tcPr>
          <w:p w14:paraId="5CC72936" w14:textId="77777777" w:rsidR="00452455" w:rsidRDefault="00452455">
            <w:pPr>
              <w:widowControl/>
              <w:jc w:val="center"/>
              <w:rPr>
                <w:rFonts w:ascii="Times New Roman" w:eastAsia="黑体" w:hAnsi="Times New Roman" w:cs="Times New Roman"/>
                <w:sz w:val="24"/>
              </w:rPr>
            </w:pPr>
          </w:p>
        </w:tc>
        <w:tc>
          <w:tcPr>
            <w:tcW w:w="2055" w:type="dxa"/>
            <w:gridSpan w:val="4"/>
            <w:tcBorders>
              <w:top w:val="single" w:sz="4" w:space="0" w:color="auto"/>
              <w:left w:val="nil"/>
              <w:bottom w:val="single" w:sz="4" w:space="0" w:color="auto"/>
              <w:right w:val="single" w:sz="4" w:space="0" w:color="000000"/>
            </w:tcBorders>
            <w:vAlign w:val="center"/>
          </w:tcPr>
          <w:p w14:paraId="0E3DB095" w14:textId="77777777" w:rsidR="00452455" w:rsidRDefault="00452455">
            <w:pPr>
              <w:widowControl/>
              <w:jc w:val="center"/>
              <w:rPr>
                <w:rFonts w:ascii="Times New Roman" w:eastAsia="黑体" w:hAnsi="Times New Roman" w:cs="Times New Roman"/>
                <w:sz w:val="24"/>
              </w:rPr>
            </w:pPr>
          </w:p>
        </w:tc>
        <w:tc>
          <w:tcPr>
            <w:tcW w:w="1689" w:type="dxa"/>
            <w:gridSpan w:val="2"/>
            <w:tcBorders>
              <w:top w:val="single" w:sz="4" w:space="0" w:color="auto"/>
              <w:left w:val="nil"/>
              <w:bottom w:val="single" w:sz="4" w:space="0" w:color="auto"/>
              <w:right w:val="single" w:sz="4" w:space="0" w:color="auto"/>
            </w:tcBorders>
            <w:vAlign w:val="center"/>
          </w:tcPr>
          <w:p w14:paraId="3B2A7F0C" w14:textId="77777777" w:rsidR="00452455" w:rsidRDefault="00452455">
            <w:pPr>
              <w:widowControl/>
              <w:jc w:val="center"/>
              <w:rPr>
                <w:rFonts w:ascii="Times New Roman" w:eastAsia="黑体" w:hAnsi="Times New Roman" w:cs="Times New Roman"/>
                <w:sz w:val="24"/>
              </w:rPr>
            </w:pPr>
          </w:p>
        </w:tc>
        <w:tc>
          <w:tcPr>
            <w:tcW w:w="1971" w:type="dxa"/>
            <w:tcBorders>
              <w:top w:val="single" w:sz="4" w:space="0" w:color="auto"/>
              <w:left w:val="nil"/>
              <w:bottom w:val="single" w:sz="4" w:space="0" w:color="auto"/>
              <w:right w:val="single" w:sz="4" w:space="0" w:color="auto"/>
            </w:tcBorders>
            <w:vAlign w:val="center"/>
          </w:tcPr>
          <w:p w14:paraId="11D7C19A" w14:textId="77777777" w:rsidR="00452455" w:rsidRDefault="00452455">
            <w:pPr>
              <w:widowControl/>
              <w:jc w:val="center"/>
              <w:rPr>
                <w:rFonts w:ascii="Times New Roman" w:eastAsia="黑体" w:hAnsi="Times New Roman" w:cs="Times New Roman"/>
                <w:sz w:val="24"/>
              </w:rPr>
            </w:pPr>
          </w:p>
        </w:tc>
      </w:tr>
      <w:tr w:rsidR="00452455" w14:paraId="07D9C440" w14:textId="77777777">
        <w:trPr>
          <w:trHeight w:val="654"/>
        </w:trPr>
        <w:tc>
          <w:tcPr>
            <w:tcW w:w="1749" w:type="dxa"/>
            <w:vMerge/>
            <w:tcBorders>
              <w:left w:val="single" w:sz="4" w:space="0" w:color="auto"/>
              <w:right w:val="single" w:sz="4" w:space="0" w:color="auto"/>
            </w:tcBorders>
            <w:vAlign w:val="center"/>
          </w:tcPr>
          <w:p w14:paraId="10D5919D" w14:textId="77777777" w:rsidR="00452455" w:rsidRDefault="00452455">
            <w:pPr>
              <w:widowControl/>
              <w:jc w:val="center"/>
              <w:rPr>
                <w:rFonts w:ascii="Times New Roman" w:eastAsia="黑体" w:hAnsi="Times New Roman" w:cs="Times New Roman"/>
                <w:sz w:val="24"/>
              </w:rPr>
            </w:pPr>
          </w:p>
        </w:tc>
        <w:tc>
          <w:tcPr>
            <w:tcW w:w="1440" w:type="dxa"/>
            <w:tcBorders>
              <w:top w:val="nil"/>
              <w:left w:val="nil"/>
              <w:bottom w:val="single" w:sz="4" w:space="0" w:color="auto"/>
              <w:right w:val="single" w:sz="4" w:space="0" w:color="auto"/>
            </w:tcBorders>
            <w:vAlign w:val="center"/>
          </w:tcPr>
          <w:p w14:paraId="0BDF35B7" w14:textId="77777777" w:rsidR="00452455" w:rsidRDefault="00452455">
            <w:pPr>
              <w:widowControl/>
              <w:jc w:val="center"/>
              <w:rPr>
                <w:rFonts w:ascii="Times New Roman" w:eastAsia="黑体" w:hAnsi="Times New Roman" w:cs="Times New Roman"/>
                <w:sz w:val="24"/>
              </w:rPr>
            </w:pPr>
          </w:p>
        </w:tc>
        <w:tc>
          <w:tcPr>
            <w:tcW w:w="936" w:type="dxa"/>
            <w:tcBorders>
              <w:top w:val="nil"/>
              <w:left w:val="nil"/>
              <w:bottom w:val="single" w:sz="4" w:space="0" w:color="auto"/>
              <w:right w:val="single" w:sz="4" w:space="0" w:color="auto"/>
            </w:tcBorders>
            <w:vAlign w:val="center"/>
          </w:tcPr>
          <w:p w14:paraId="76F5DE29" w14:textId="77777777" w:rsidR="00452455" w:rsidRDefault="00452455">
            <w:pPr>
              <w:widowControl/>
              <w:jc w:val="center"/>
              <w:rPr>
                <w:rFonts w:ascii="Times New Roman" w:eastAsia="黑体" w:hAnsi="Times New Roman" w:cs="Times New Roman"/>
                <w:sz w:val="24"/>
              </w:rPr>
            </w:pPr>
          </w:p>
        </w:tc>
        <w:tc>
          <w:tcPr>
            <w:tcW w:w="2055" w:type="dxa"/>
            <w:gridSpan w:val="4"/>
            <w:tcBorders>
              <w:top w:val="single" w:sz="4" w:space="0" w:color="auto"/>
              <w:left w:val="nil"/>
              <w:bottom w:val="single" w:sz="4" w:space="0" w:color="auto"/>
              <w:right w:val="single" w:sz="4" w:space="0" w:color="000000"/>
            </w:tcBorders>
            <w:vAlign w:val="center"/>
          </w:tcPr>
          <w:p w14:paraId="1E3F49CC" w14:textId="77777777" w:rsidR="00452455" w:rsidRDefault="00452455">
            <w:pPr>
              <w:widowControl/>
              <w:jc w:val="center"/>
              <w:rPr>
                <w:rFonts w:ascii="Times New Roman" w:eastAsia="黑体" w:hAnsi="Times New Roman" w:cs="Times New Roman"/>
                <w:sz w:val="24"/>
              </w:rPr>
            </w:pPr>
          </w:p>
        </w:tc>
        <w:tc>
          <w:tcPr>
            <w:tcW w:w="1689" w:type="dxa"/>
            <w:gridSpan w:val="2"/>
            <w:tcBorders>
              <w:top w:val="nil"/>
              <w:left w:val="nil"/>
              <w:bottom w:val="single" w:sz="4" w:space="0" w:color="auto"/>
              <w:right w:val="single" w:sz="4" w:space="0" w:color="auto"/>
            </w:tcBorders>
            <w:vAlign w:val="center"/>
          </w:tcPr>
          <w:p w14:paraId="4353DC5B" w14:textId="77777777" w:rsidR="00452455" w:rsidRDefault="00452455">
            <w:pPr>
              <w:widowControl/>
              <w:jc w:val="center"/>
              <w:rPr>
                <w:rFonts w:ascii="Times New Roman" w:eastAsia="黑体" w:hAnsi="Times New Roman" w:cs="Times New Roman"/>
                <w:sz w:val="24"/>
              </w:rPr>
            </w:pPr>
          </w:p>
        </w:tc>
        <w:tc>
          <w:tcPr>
            <w:tcW w:w="1971" w:type="dxa"/>
            <w:tcBorders>
              <w:top w:val="nil"/>
              <w:left w:val="nil"/>
              <w:bottom w:val="single" w:sz="4" w:space="0" w:color="auto"/>
              <w:right w:val="single" w:sz="4" w:space="0" w:color="auto"/>
            </w:tcBorders>
            <w:vAlign w:val="center"/>
          </w:tcPr>
          <w:p w14:paraId="038786D9" w14:textId="77777777" w:rsidR="00452455" w:rsidRDefault="00452455">
            <w:pPr>
              <w:widowControl/>
              <w:jc w:val="center"/>
              <w:rPr>
                <w:rFonts w:ascii="Times New Roman" w:eastAsia="黑体" w:hAnsi="Times New Roman" w:cs="Times New Roman"/>
                <w:sz w:val="24"/>
              </w:rPr>
            </w:pPr>
          </w:p>
        </w:tc>
      </w:tr>
      <w:tr w:rsidR="00452455" w14:paraId="6FA626BE" w14:textId="77777777">
        <w:trPr>
          <w:trHeight w:val="674"/>
        </w:trPr>
        <w:tc>
          <w:tcPr>
            <w:tcW w:w="1749" w:type="dxa"/>
            <w:vMerge/>
            <w:tcBorders>
              <w:left w:val="single" w:sz="4" w:space="0" w:color="auto"/>
              <w:bottom w:val="single" w:sz="4" w:space="0" w:color="auto"/>
              <w:right w:val="single" w:sz="4" w:space="0" w:color="auto"/>
            </w:tcBorders>
            <w:vAlign w:val="center"/>
          </w:tcPr>
          <w:p w14:paraId="261121AB" w14:textId="77777777" w:rsidR="00452455" w:rsidRDefault="00452455">
            <w:pPr>
              <w:widowControl/>
              <w:jc w:val="center"/>
              <w:rPr>
                <w:rFonts w:ascii="Times New Roman" w:eastAsia="黑体" w:hAnsi="Times New Roman" w:cs="Times New Roman"/>
                <w:sz w:val="24"/>
              </w:rPr>
            </w:pPr>
          </w:p>
        </w:tc>
        <w:tc>
          <w:tcPr>
            <w:tcW w:w="1440" w:type="dxa"/>
            <w:tcBorders>
              <w:top w:val="single" w:sz="4" w:space="0" w:color="auto"/>
              <w:left w:val="nil"/>
              <w:bottom w:val="single" w:sz="4" w:space="0" w:color="auto"/>
              <w:right w:val="single" w:sz="4" w:space="0" w:color="auto"/>
            </w:tcBorders>
            <w:vAlign w:val="center"/>
          </w:tcPr>
          <w:p w14:paraId="713C63DF" w14:textId="77777777" w:rsidR="00452455" w:rsidRDefault="00452455">
            <w:pPr>
              <w:widowControl/>
              <w:jc w:val="center"/>
              <w:rPr>
                <w:rFonts w:ascii="Times New Roman" w:eastAsia="黑体" w:hAnsi="Times New Roman" w:cs="Times New Roman"/>
                <w:sz w:val="24"/>
              </w:rPr>
            </w:pPr>
          </w:p>
        </w:tc>
        <w:tc>
          <w:tcPr>
            <w:tcW w:w="936" w:type="dxa"/>
            <w:tcBorders>
              <w:top w:val="single" w:sz="4" w:space="0" w:color="auto"/>
              <w:left w:val="nil"/>
              <w:bottom w:val="single" w:sz="4" w:space="0" w:color="auto"/>
              <w:right w:val="single" w:sz="4" w:space="0" w:color="auto"/>
            </w:tcBorders>
            <w:vAlign w:val="center"/>
          </w:tcPr>
          <w:p w14:paraId="6F357F58" w14:textId="77777777" w:rsidR="00452455" w:rsidRDefault="00452455">
            <w:pPr>
              <w:widowControl/>
              <w:jc w:val="center"/>
              <w:rPr>
                <w:rFonts w:ascii="Times New Roman" w:eastAsia="黑体" w:hAnsi="Times New Roman" w:cs="Times New Roman"/>
                <w:sz w:val="24"/>
              </w:rPr>
            </w:pPr>
          </w:p>
        </w:tc>
        <w:tc>
          <w:tcPr>
            <w:tcW w:w="2055" w:type="dxa"/>
            <w:gridSpan w:val="4"/>
            <w:tcBorders>
              <w:top w:val="single" w:sz="4" w:space="0" w:color="auto"/>
              <w:left w:val="nil"/>
              <w:bottom w:val="single" w:sz="4" w:space="0" w:color="auto"/>
              <w:right w:val="single" w:sz="4" w:space="0" w:color="000000"/>
            </w:tcBorders>
            <w:vAlign w:val="center"/>
          </w:tcPr>
          <w:p w14:paraId="64245BBE" w14:textId="77777777" w:rsidR="00452455" w:rsidRDefault="00452455">
            <w:pPr>
              <w:widowControl/>
              <w:jc w:val="center"/>
              <w:rPr>
                <w:rFonts w:ascii="Times New Roman" w:eastAsia="黑体" w:hAnsi="Times New Roman" w:cs="Times New Roman"/>
                <w:sz w:val="24"/>
              </w:rPr>
            </w:pPr>
          </w:p>
        </w:tc>
        <w:tc>
          <w:tcPr>
            <w:tcW w:w="1689" w:type="dxa"/>
            <w:gridSpan w:val="2"/>
            <w:tcBorders>
              <w:top w:val="single" w:sz="4" w:space="0" w:color="auto"/>
              <w:left w:val="nil"/>
              <w:bottom w:val="single" w:sz="4" w:space="0" w:color="auto"/>
              <w:right w:val="single" w:sz="4" w:space="0" w:color="auto"/>
            </w:tcBorders>
            <w:vAlign w:val="center"/>
          </w:tcPr>
          <w:p w14:paraId="62A40322" w14:textId="77777777" w:rsidR="00452455" w:rsidRDefault="00452455">
            <w:pPr>
              <w:widowControl/>
              <w:jc w:val="center"/>
              <w:rPr>
                <w:rFonts w:ascii="Times New Roman" w:eastAsia="黑体" w:hAnsi="Times New Roman" w:cs="Times New Roman"/>
                <w:sz w:val="24"/>
              </w:rPr>
            </w:pPr>
          </w:p>
        </w:tc>
        <w:tc>
          <w:tcPr>
            <w:tcW w:w="1971" w:type="dxa"/>
            <w:tcBorders>
              <w:top w:val="single" w:sz="4" w:space="0" w:color="auto"/>
              <w:left w:val="nil"/>
              <w:bottom w:val="single" w:sz="4" w:space="0" w:color="auto"/>
              <w:right w:val="single" w:sz="4" w:space="0" w:color="auto"/>
            </w:tcBorders>
            <w:vAlign w:val="center"/>
          </w:tcPr>
          <w:p w14:paraId="7116500B" w14:textId="77777777" w:rsidR="00452455" w:rsidRDefault="00452455">
            <w:pPr>
              <w:widowControl/>
              <w:jc w:val="center"/>
              <w:rPr>
                <w:rFonts w:ascii="Times New Roman" w:eastAsia="黑体" w:hAnsi="Times New Roman" w:cs="Times New Roman"/>
                <w:sz w:val="24"/>
              </w:rPr>
            </w:pPr>
          </w:p>
        </w:tc>
      </w:tr>
      <w:tr w:rsidR="00452455" w14:paraId="11CF0176" w14:textId="77777777">
        <w:trPr>
          <w:trHeight w:val="2685"/>
        </w:trPr>
        <w:tc>
          <w:tcPr>
            <w:tcW w:w="1749" w:type="dxa"/>
            <w:tcBorders>
              <w:top w:val="single" w:sz="4" w:space="0" w:color="auto"/>
              <w:left w:val="single" w:sz="4" w:space="0" w:color="auto"/>
              <w:bottom w:val="single" w:sz="4" w:space="0" w:color="auto"/>
              <w:right w:val="single" w:sz="4" w:space="0" w:color="auto"/>
            </w:tcBorders>
            <w:vAlign w:val="center"/>
          </w:tcPr>
          <w:p w14:paraId="0866AAD7"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lastRenderedPageBreak/>
              <w:t>学</w:t>
            </w:r>
            <w:r>
              <w:rPr>
                <w:rFonts w:ascii="Times New Roman" w:eastAsia="黑体" w:hAnsi="Times New Roman" w:cs="Times New Roman"/>
                <w:sz w:val="24"/>
              </w:rPr>
              <w:t xml:space="preserve">  </w:t>
            </w:r>
            <w:r>
              <w:rPr>
                <w:rFonts w:ascii="Times New Roman" w:eastAsia="黑体" w:hAnsi="Times New Roman" w:cs="Times New Roman"/>
                <w:sz w:val="24"/>
              </w:rPr>
              <w:t>习</w:t>
            </w:r>
          </w:p>
          <w:p w14:paraId="368D0127" w14:textId="77777777" w:rsidR="00452455" w:rsidRDefault="00452455">
            <w:pPr>
              <w:widowControl/>
              <w:jc w:val="center"/>
              <w:rPr>
                <w:rFonts w:ascii="Times New Roman" w:eastAsia="黑体" w:hAnsi="Times New Roman" w:cs="Times New Roman"/>
                <w:sz w:val="24"/>
              </w:rPr>
            </w:pPr>
          </w:p>
          <w:p w14:paraId="0199F090"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（工作）</w:t>
            </w:r>
          </w:p>
          <w:p w14:paraId="096DCC4F" w14:textId="77777777" w:rsidR="00452455" w:rsidRDefault="00452455">
            <w:pPr>
              <w:widowControl/>
              <w:jc w:val="center"/>
              <w:rPr>
                <w:rFonts w:ascii="Times New Roman" w:eastAsia="黑体" w:hAnsi="Times New Roman" w:cs="Times New Roman"/>
                <w:sz w:val="24"/>
              </w:rPr>
            </w:pPr>
          </w:p>
          <w:p w14:paraId="0C759C1B"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 xml:space="preserve">  </w:t>
            </w:r>
            <w:r>
              <w:rPr>
                <w:rFonts w:ascii="Times New Roman" w:eastAsia="黑体" w:hAnsi="Times New Roman" w:cs="Times New Roman"/>
                <w:sz w:val="24"/>
              </w:rPr>
              <w:t>简</w:t>
            </w:r>
            <w:r>
              <w:rPr>
                <w:rFonts w:ascii="Times New Roman" w:eastAsia="黑体" w:hAnsi="Times New Roman" w:cs="Times New Roman"/>
                <w:sz w:val="24"/>
              </w:rPr>
              <w:t xml:space="preserve">  </w:t>
            </w:r>
            <w:r>
              <w:rPr>
                <w:rFonts w:ascii="Times New Roman" w:eastAsia="黑体" w:hAnsi="Times New Roman" w:cs="Times New Roman"/>
                <w:sz w:val="24"/>
              </w:rPr>
              <w:t>历</w:t>
            </w:r>
          </w:p>
        </w:tc>
        <w:tc>
          <w:tcPr>
            <w:tcW w:w="8091" w:type="dxa"/>
            <w:gridSpan w:val="9"/>
            <w:tcBorders>
              <w:top w:val="single" w:sz="4" w:space="0" w:color="auto"/>
              <w:left w:val="single" w:sz="4" w:space="0" w:color="auto"/>
              <w:bottom w:val="single" w:sz="4" w:space="0" w:color="auto"/>
              <w:right w:val="single" w:sz="4" w:space="0" w:color="auto"/>
            </w:tcBorders>
            <w:vAlign w:val="center"/>
          </w:tcPr>
          <w:p w14:paraId="24AB22DA" w14:textId="77777777" w:rsidR="00452455" w:rsidRDefault="00452455">
            <w:pPr>
              <w:widowControl/>
              <w:jc w:val="center"/>
              <w:rPr>
                <w:rFonts w:ascii="Times New Roman" w:eastAsia="黑体" w:hAnsi="Times New Roman" w:cs="Times New Roman"/>
                <w:sz w:val="24"/>
              </w:rPr>
            </w:pPr>
          </w:p>
        </w:tc>
      </w:tr>
      <w:tr w:rsidR="00452455" w14:paraId="6E80C57F" w14:textId="77777777">
        <w:trPr>
          <w:trHeight w:val="1077"/>
        </w:trPr>
        <w:tc>
          <w:tcPr>
            <w:tcW w:w="1749" w:type="dxa"/>
            <w:tcBorders>
              <w:top w:val="single" w:sz="4" w:space="0" w:color="auto"/>
              <w:left w:val="single" w:sz="4" w:space="0" w:color="auto"/>
              <w:bottom w:val="single" w:sz="4" w:space="0" w:color="auto"/>
              <w:right w:val="single" w:sz="4" w:space="0" w:color="auto"/>
            </w:tcBorders>
            <w:vAlign w:val="center"/>
          </w:tcPr>
          <w:p w14:paraId="0290B770"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奖</w:t>
            </w:r>
            <w:r>
              <w:rPr>
                <w:rFonts w:ascii="Times New Roman" w:eastAsia="黑体" w:hAnsi="Times New Roman" w:cs="Times New Roman"/>
                <w:sz w:val="24"/>
              </w:rPr>
              <w:t xml:space="preserve">  </w:t>
            </w:r>
            <w:r>
              <w:rPr>
                <w:rFonts w:ascii="Times New Roman" w:eastAsia="黑体" w:hAnsi="Times New Roman" w:cs="Times New Roman"/>
                <w:sz w:val="24"/>
              </w:rPr>
              <w:t>惩</w:t>
            </w:r>
          </w:p>
          <w:p w14:paraId="61BE26E2" w14:textId="77777777" w:rsidR="00452455" w:rsidRDefault="00452455">
            <w:pPr>
              <w:widowControl/>
              <w:jc w:val="center"/>
              <w:rPr>
                <w:rFonts w:ascii="Times New Roman" w:eastAsia="黑体" w:hAnsi="Times New Roman" w:cs="Times New Roman"/>
                <w:sz w:val="24"/>
              </w:rPr>
            </w:pPr>
          </w:p>
          <w:p w14:paraId="0AB8BAD3"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情</w:t>
            </w:r>
            <w:r>
              <w:rPr>
                <w:rFonts w:ascii="Times New Roman" w:eastAsia="黑体" w:hAnsi="Times New Roman" w:cs="Times New Roman"/>
                <w:sz w:val="24"/>
              </w:rPr>
              <w:t xml:space="preserve">  </w:t>
            </w:r>
            <w:r>
              <w:rPr>
                <w:rFonts w:ascii="Times New Roman" w:eastAsia="黑体" w:hAnsi="Times New Roman" w:cs="Times New Roman"/>
                <w:sz w:val="24"/>
              </w:rPr>
              <w:t>况</w:t>
            </w:r>
          </w:p>
        </w:tc>
        <w:tc>
          <w:tcPr>
            <w:tcW w:w="8091" w:type="dxa"/>
            <w:gridSpan w:val="9"/>
            <w:tcBorders>
              <w:top w:val="single" w:sz="4" w:space="0" w:color="auto"/>
              <w:left w:val="nil"/>
              <w:bottom w:val="single" w:sz="4" w:space="0" w:color="auto"/>
              <w:right w:val="single" w:sz="4" w:space="0" w:color="000000"/>
            </w:tcBorders>
            <w:vAlign w:val="center"/>
          </w:tcPr>
          <w:p w14:paraId="7E608263"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 xml:space="preserve">　</w:t>
            </w:r>
          </w:p>
        </w:tc>
      </w:tr>
      <w:tr w:rsidR="00452455" w14:paraId="373A0B42" w14:textId="77777777">
        <w:trPr>
          <w:trHeight w:val="2106"/>
        </w:trPr>
        <w:tc>
          <w:tcPr>
            <w:tcW w:w="1749" w:type="dxa"/>
            <w:tcBorders>
              <w:top w:val="nil"/>
              <w:left w:val="single" w:sz="4" w:space="0" w:color="auto"/>
              <w:bottom w:val="single" w:sz="4" w:space="0" w:color="auto"/>
              <w:right w:val="single" w:sz="4" w:space="0" w:color="auto"/>
            </w:tcBorders>
            <w:vAlign w:val="center"/>
          </w:tcPr>
          <w:p w14:paraId="678AF5FD"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户口所在地街办、社区意见</w:t>
            </w:r>
          </w:p>
        </w:tc>
        <w:tc>
          <w:tcPr>
            <w:tcW w:w="8091" w:type="dxa"/>
            <w:gridSpan w:val="9"/>
            <w:tcBorders>
              <w:top w:val="nil"/>
              <w:left w:val="nil"/>
              <w:bottom w:val="single" w:sz="4" w:space="0" w:color="auto"/>
              <w:right w:val="single" w:sz="4" w:space="0" w:color="000000"/>
            </w:tcBorders>
            <w:vAlign w:val="bottom"/>
          </w:tcPr>
          <w:p w14:paraId="58B63F13"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 xml:space="preserve">负责人（签名）：　</w:t>
            </w:r>
            <w:r>
              <w:rPr>
                <w:rFonts w:ascii="Times New Roman" w:eastAsia="黑体" w:hAnsi="Times New Roman" w:cs="Times New Roman"/>
                <w:sz w:val="24"/>
              </w:rPr>
              <w:t xml:space="preserve">         </w:t>
            </w:r>
            <w:r>
              <w:rPr>
                <w:rFonts w:ascii="Times New Roman" w:eastAsia="黑体" w:hAnsi="Times New Roman" w:cs="Times New Roman"/>
                <w:sz w:val="24"/>
              </w:rPr>
              <w:t>单位（盖章）</w:t>
            </w:r>
            <w:r>
              <w:rPr>
                <w:rFonts w:ascii="Times New Roman" w:eastAsia="黑体" w:hAnsi="Times New Roman" w:cs="Times New Roman"/>
                <w:sz w:val="24"/>
              </w:rPr>
              <w:t xml:space="preserve">        </w:t>
            </w:r>
            <w:r>
              <w:rPr>
                <w:rFonts w:ascii="Times New Roman" w:eastAsia="黑体" w:hAnsi="Times New Roman" w:cs="Times New Roman"/>
                <w:sz w:val="24"/>
              </w:rPr>
              <w:t>年</w:t>
            </w:r>
            <w:r>
              <w:rPr>
                <w:rFonts w:ascii="Times New Roman" w:eastAsia="黑体" w:hAnsi="Times New Roman" w:cs="Times New Roman"/>
                <w:sz w:val="24"/>
              </w:rPr>
              <w:t xml:space="preserve">   </w:t>
            </w:r>
            <w:r>
              <w:rPr>
                <w:rFonts w:ascii="Times New Roman" w:eastAsia="黑体" w:hAnsi="Times New Roman" w:cs="Times New Roman"/>
                <w:sz w:val="24"/>
              </w:rPr>
              <w:t>月</w:t>
            </w:r>
            <w:r>
              <w:rPr>
                <w:rFonts w:ascii="Times New Roman" w:eastAsia="黑体" w:hAnsi="Times New Roman" w:cs="Times New Roman"/>
                <w:sz w:val="24"/>
              </w:rPr>
              <w:t xml:space="preserve">   </w:t>
            </w:r>
            <w:r>
              <w:rPr>
                <w:rFonts w:ascii="Times New Roman" w:eastAsia="黑体" w:hAnsi="Times New Roman" w:cs="Times New Roman"/>
                <w:sz w:val="24"/>
              </w:rPr>
              <w:t>日</w:t>
            </w:r>
          </w:p>
        </w:tc>
      </w:tr>
      <w:tr w:rsidR="00452455" w14:paraId="406ADF1D" w14:textId="77777777">
        <w:trPr>
          <w:trHeight w:val="2419"/>
        </w:trPr>
        <w:tc>
          <w:tcPr>
            <w:tcW w:w="1749" w:type="dxa"/>
            <w:tcBorders>
              <w:top w:val="nil"/>
              <w:left w:val="single" w:sz="4" w:space="0" w:color="auto"/>
              <w:bottom w:val="single" w:sz="4" w:space="0" w:color="auto"/>
              <w:right w:val="single" w:sz="4" w:space="0" w:color="auto"/>
            </w:tcBorders>
            <w:vAlign w:val="center"/>
          </w:tcPr>
          <w:p w14:paraId="4C6589C8"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户口所在地派出所意见</w:t>
            </w:r>
          </w:p>
        </w:tc>
        <w:tc>
          <w:tcPr>
            <w:tcW w:w="8091" w:type="dxa"/>
            <w:gridSpan w:val="9"/>
            <w:tcBorders>
              <w:top w:val="nil"/>
              <w:left w:val="nil"/>
              <w:bottom w:val="single" w:sz="4" w:space="0" w:color="auto"/>
              <w:right w:val="single" w:sz="4" w:space="0" w:color="000000"/>
            </w:tcBorders>
            <w:vAlign w:val="bottom"/>
          </w:tcPr>
          <w:p w14:paraId="59278B18"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 xml:space="preserve">负责人（签名）：　</w:t>
            </w:r>
            <w:r>
              <w:rPr>
                <w:rFonts w:ascii="Times New Roman" w:eastAsia="黑体" w:hAnsi="Times New Roman" w:cs="Times New Roman"/>
                <w:sz w:val="24"/>
              </w:rPr>
              <w:t xml:space="preserve">         </w:t>
            </w:r>
            <w:r>
              <w:rPr>
                <w:rFonts w:ascii="Times New Roman" w:eastAsia="黑体" w:hAnsi="Times New Roman" w:cs="Times New Roman"/>
                <w:sz w:val="24"/>
              </w:rPr>
              <w:t>单位（盖章）</w:t>
            </w:r>
            <w:r>
              <w:rPr>
                <w:rFonts w:ascii="Times New Roman" w:eastAsia="黑体" w:hAnsi="Times New Roman" w:cs="Times New Roman"/>
                <w:sz w:val="24"/>
              </w:rPr>
              <w:t xml:space="preserve">        </w:t>
            </w:r>
            <w:r>
              <w:rPr>
                <w:rFonts w:ascii="Times New Roman" w:eastAsia="黑体" w:hAnsi="Times New Roman" w:cs="Times New Roman"/>
                <w:sz w:val="24"/>
              </w:rPr>
              <w:t>年</w:t>
            </w:r>
            <w:r>
              <w:rPr>
                <w:rFonts w:ascii="Times New Roman" w:eastAsia="黑体" w:hAnsi="Times New Roman" w:cs="Times New Roman"/>
                <w:sz w:val="24"/>
              </w:rPr>
              <w:t xml:space="preserve">   </w:t>
            </w:r>
            <w:r>
              <w:rPr>
                <w:rFonts w:ascii="Times New Roman" w:eastAsia="黑体" w:hAnsi="Times New Roman" w:cs="Times New Roman"/>
                <w:sz w:val="24"/>
              </w:rPr>
              <w:t>月</w:t>
            </w:r>
            <w:r>
              <w:rPr>
                <w:rFonts w:ascii="Times New Roman" w:eastAsia="黑体" w:hAnsi="Times New Roman" w:cs="Times New Roman"/>
                <w:sz w:val="24"/>
              </w:rPr>
              <w:t xml:space="preserve">   </w:t>
            </w:r>
            <w:r>
              <w:rPr>
                <w:rFonts w:ascii="Times New Roman" w:eastAsia="黑体" w:hAnsi="Times New Roman" w:cs="Times New Roman"/>
                <w:sz w:val="24"/>
              </w:rPr>
              <w:t>日</w:t>
            </w:r>
          </w:p>
        </w:tc>
      </w:tr>
      <w:tr w:rsidR="00452455" w14:paraId="79B7335D" w14:textId="77777777">
        <w:trPr>
          <w:trHeight w:val="2274"/>
        </w:trPr>
        <w:tc>
          <w:tcPr>
            <w:tcW w:w="1749" w:type="dxa"/>
            <w:tcBorders>
              <w:top w:val="nil"/>
              <w:left w:val="single" w:sz="4" w:space="0" w:color="auto"/>
              <w:bottom w:val="single" w:sz="4" w:space="0" w:color="auto"/>
              <w:right w:val="single" w:sz="4" w:space="0" w:color="auto"/>
            </w:tcBorders>
            <w:vAlign w:val="center"/>
          </w:tcPr>
          <w:p w14:paraId="15A4B375"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hint="eastAsia"/>
                <w:sz w:val="24"/>
              </w:rPr>
              <w:t>档案管理部门</w:t>
            </w:r>
            <w:r>
              <w:rPr>
                <w:rFonts w:ascii="Times New Roman" w:eastAsia="黑体" w:hAnsi="Times New Roman" w:cs="Times New Roman"/>
                <w:sz w:val="24"/>
              </w:rPr>
              <w:t>意见</w:t>
            </w:r>
          </w:p>
        </w:tc>
        <w:tc>
          <w:tcPr>
            <w:tcW w:w="8091" w:type="dxa"/>
            <w:gridSpan w:val="9"/>
            <w:tcBorders>
              <w:top w:val="nil"/>
              <w:left w:val="nil"/>
              <w:bottom w:val="single" w:sz="4" w:space="0" w:color="auto"/>
              <w:right w:val="single" w:sz="4" w:space="0" w:color="000000"/>
            </w:tcBorders>
            <w:vAlign w:val="bottom"/>
          </w:tcPr>
          <w:p w14:paraId="77A56957"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 xml:space="preserve">负责人（签名）：　</w:t>
            </w:r>
            <w:r>
              <w:rPr>
                <w:rFonts w:ascii="Times New Roman" w:eastAsia="黑体" w:hAnsi="Times New Roman" w:cs="Times New Roman"/>
                <w:sz w:val="24"/>
              </w:rPr>
              <w:t xml:space="preserve">         </w:t>
            </w:r>
            <w:r>
              <w:rPr>
                <w:rFonts w:ascii="Times New Roman" w:eastAsia="黑体" w:hAnsi="Times New Roman" w:cs="Times New Roman"/>
                <w:sz w:val="24"/>
              </w:rPr>
              <w:t>单位（盖章）</w:t>
            </w:r>
            <w:r>
              <w:rPr>
                <w:rFonts w:ascii="Times New Roman" w:eastAsia="黑体" w:hAnsi="Times New Roman" w:cs="Times New Roman"/>
                <w:sz w:val="24"/>
              </w:rPr>
              <w:t xml:space="preserve">        </w:t>
            </w:r>
            <w:r>
              <w:rPr>
                <w:rFonts w:ascii="Times New Roman" w:eastAsia="黑体" w:hAnsi="Times New Roman" w:cs="Times New Roman"/>
                <w:sz w:val="24"/>
              </w:rPr>
              <w:t>年</w:t>
            </w:r>
            <w:r>
              <w:rPr>
                <w:rFonts w:ascii="Times New Roman" w:eastAsia="黑体" w:hAnsi="Times New Roman" w:cs="Times New Roman"/>
                <w:sz w:val="24"/>
              </w:rPr>
              <w:t xml:space="preserve">   </w:t>
            </w:r>
            <w:r>
              <w:rPr>
                <w:rFonts w:ascii="Times New Roman" w:eastAsia="黑体" w:hAnsi="Times New Roman" w:cs="Times New Roman"/>
                <w:sz w:val="24"/>
              </w:rPr>
              <w:t>月</w:t>
            </w:r>
            <w:r>
              <w:rPr>
                <w:rFonts w:ascii="Times New Roman" w:eastAsia="黑体" w:hAnsi="Times New Roman" w:cs="Times New Roman"/>
                <w:sz w:val="24"/>
              </w:rPr>
              <w:t xml:space="preserve">   </w:t>
            </w:r>
            <w:r>
              <w:rPr>
                <w:rFonts w:ascii="Times New Roman" w:eastAsia="黑体" w:hAnsi="Times New Roman" w:cs="Times New Roman"/>
                <w:sz w:val="24"/>
              </w:rPr>
              <w:t>日</w:t>
            </w:r>
          </w:p>
        </w:tc>
      </w:tr>
      <w:tr w:rsidR="00452455" w14:paraId="25E49DD9" w14:textId="77777777">
        <w:trPr>
          <w:trHeight w:val="1575"/>
        </w:trPr>
        <w:tc>
          <w:tcPr>
            <w:tcW w:w="1749" w:type="dxa"/>
            <w:tcBorders>
              <w:top w:val="nil"/>
              <w:left w:val="single" w:sz="4" w:space="0" w:color="auto"/>
              <w:bottom w:val="single" w:sz="4" w:space="0" w:color="auto"/>
              <w:right w:val="single" w:sz="4" w:space="0" w:color="auto"/>
            </w:tcBorders>
            <w:vAlign w:val="center"/>
          </w:tcPr>
          <w:p w14:paraId="796BC25B"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招聘组或用人单位考察结论意见</w:t>
            </w:r>
          </w:p>
        </w:tc>
        <w:tc>
          <w:tcPr>
            <w:tcW w:w="8091" w:type="dxa"/>
            <w:gridSpan w:val="9"/>
            <w:tcBorders>
              <w:top w:val="single" w:sz="4" w:space="0" w:color="auto"/>
              <w:left w:val="nil"/>
              <w:bottom w:val="single" w:sz="4" w:space="0" w:color="auto"/>
              <w:right w:val="single" w:sz="4" w:space="0" w:color="000000"/>
            </w:tcBorders>
            <w:vAlign w:val="bottom"/>
          </w:tcPr>
          <w:p w14:paraId="1423E7C0"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hint="eastAsia"/>
                <w:sz w:val="24"/>
              </w:rPr>
              <w:t>考察结论意见（合格或不合格）：</w:t>
            </w:r>
          </w:p>
          <w:p w14:paraId="1CB27503" w14:textId="77777777" w:rsidR="00452455" w:rsidRDefault="00452455">
            <w:pPr>
              <w:widowControl/>
              <w:jc w:val="center"/>
              <w:rPr>
                <w:rFonts w:ascii="Times New Roman" w:eastAsia="黑体" w:hAnsi="Times New Roman" w:cs="Times New Roman"/>
                <w:sz w:val="24"/>
              </w:rPr>
            </w:pPr>
          </w:p>
          <w:p w14:paraId="1F9C0D81" w14:textId="77777777" w:rsidR="00452455" w:rsidRDefault="00452455">
            <w:pPr>
              <w:widowControl/>
              <w:jc w:val="center"/>
              <w:rPr>
                <w:rFonts w:ascii="Times New Roman" w:eastAsia="黑体" w:hAnsi="Times New Roman" w:cs="Times New Roman"/>
                <w:sz w:val="24"/>
              </w:rPr>
            </w:pPr>
          </w:p>
          <w:p w14:paraId="3D02534A" w14:textId="77777777" w:rsidR="00452455" w:rsidRDefault="00000000">
            <w:pPr>
              <w:widowControl/>
              <w:jc w:val="center"/>
              <w:rPr>
                <w:rFonts w:ascii="Times New Roman" w:eastAsia="黑体" w:hAnsi="Times New Roman" w:cs="Times New Roman"/>
                <w:sz w:val="24"/>
              </w:rPr>
            </w:pPr>
            <w:r>
              <w:rPr>
                <w:rFonts w:ascii="Times New Roman" w:eastAsia="黑体" w:hAnsi="Times New Roman" w:cs="Times New Roman"/>
                <w:sz w:val="24"/>
              </w:rPr>
              <w:t xml:space="preserve">负责人（签名）：　</w:t>
            </w:r>
            <w:r>
              <w:rPr>
                <w:rFonts w:ascii="Times New Roman" w:eastAsia="黑体" w:hAnsi="Times New Roman" w:cs="Times New Roman"/>
                <w:sz w:val="24"/>
              </w:rPr>
              <w:t xml:space="preserve">         </w:t>
            </w:r>
            <w:r>
              <w:rPr>
                <w:rFonts w:ascii="Times New Roman" w:eastAsia="黑体" w:hAnsi="Times New Roman" w:cs="Times New Roman"/>
                <w:sz w:val="24"/>
              </w:rPr>
              <w:t>单位（盖章）</w:t>
            </w:r>
            <w:r>
              <w:rPr>
                <w:rFonts w:ascii="Times New Roman" w:eastAsia="黑体" w:hAnsi="Times New Roman" w:cs="Times New Roman"/>
                <w:sz w:val="24"/>
              </w:rPr>
              <w:t xml:space="preserve">        </w:t>
            </w:r>
            <w:r>
              <w:rPr>
                <w:rFonts w:ascii="Times New Roman" w:eastAsia="黑体" w:hAnsi="Times New Roman" w:cs="Times New Roman"/>
                <w:sz w:val="24"/>
              </w:rPr>
              <w:t>年</w:t>
            </w:r>
            <w:r>
              <w:rPr>
                <w:rFonts w:ascii="Times New Roman" w:eastAsia="黑体" w:hAnsi="Times New Roman" w:cs="Times New Roman"/>
                <w:sz w:val="24"/>
              </w:rPr>
              <w:t xml:space="preserve">   </w:t>
            </w:r>
            <w:r>
              <w:rPr>
                <w:rFonts w:ascii="Times New Roman" w:eastAsia="黑体" w:hAnsi="Times New Roman" w:cs="Times New Roman"/>
                <w:sz w:val="24"/>
              </w:rPr>
              <w:t>月</w:t>
            </w:r>
            <w:r>
              <w:rPr>
                <w:rFonts w:ascii="Times New Roman" w:eastAsia="黑体" w:hAnsi="Times New Roman" w:cs="Times New Roman"/>
                <w:sz w:val="24"/>
              </w:rPr>
              <w:t xml:space="preserve">   </w:t>
            </w:r>
            <w:r>
              <w:rPr>
                <w:rFonts w:ascii="Times New Roman" w:eastAsia="黑体" w:hAnsi="Times New Roman" w:cs="Times New Roman"/>
                <w:sz w:val="24"/>
              </w:rPr>
              <w:t xml:space="preserve">日　</w:t>
            </w:r>
          </w:p>
        </w:tc>
      </w:tr>
      <w:tr w:rsidR="00452455" w14:paraId="4A2684D3" w14:textId="77777777">
        <w:trPr>
          <w:trHeight w:val="1003"/>
        </w:trPr>
        <w:tc>
          <w:tcPr>
            <w:tcW w:w="9840" w:type="dxa"/>
            <w:gridSpan w:val="10"/>
            <w:vAlign w:val="center"/>
          </w:tcPr>
          <w:p w14:paraId="6FA14941" w14:textId="77777777" w:rsidR="00452455" w:rsidRDefault="00000000">
            <w:pPr>
              <w:widowControl/>
              <w:rPr>
                <w:rFonts w:ascii="Times New Roman" w:eastAsia="黑体" w:hAnsi="Times New Roman" w:cs="Times New Roman"/>
                <w:sz w:val="24"/>
              </w:rPr>
            </w:pPr>
            <w:r>
              <w:rPr>
                <w:rFonts w:ascii="Times New Roman" w:eastAsia="黑体" w:hAnsi="Times New Roman" w:cs="Times New Roman"/>
                <w:sz w:val="24"/>
              </w:rPr>
              <w:t>说明：此表如发现信息有漏报、隐瞒现象，一切后果自负。</w:t>
            </w:r>
          </w:p>
        </w:tc>
      </w:tr>
    </w:tbl>
    <w:p w14:paraId="4ACBC25D" w14:textId="77777777" w:rsidR="00452455" w:rsidRDefault="00452455">
      <w:pPr>
        <w:rPr>
          <w:rFonts w:ascii="仿宋_GB2312" w:eastAsia="仿宋_GB2312" w:hAnsi="仿宋_GB2312" w:cs="仿宋_GB2312" w:hint="eastAsia"/>
          <w:sz w:val="32"/>
          <w:szCs w:val="32"/>
        </w:rPr>
      </w:pPr>
    </w:p>
    <w:sectPr w:rsidR="004524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5ED83" w14:textId="77777777" w:rsidR="00AE16BB" w:rsidRDefault="00AE16BB" w:rsidP="00A978F6">
      <w:r>
        <w:separator/>
      </w:r>
    </w:p>
  </w:endnote>
  <w:endnote w:type="continuationSeparator" w:id="0">
    <w:p w14:paraId="362D0624" w14:textId="77777777" w:rsidR="00AE16BB" w:rsidRDefault="00AE16BB" w:rsidP="00A9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Nimbus Roman No9 L">
    <w:altName w:val="微软雅黑"/>
    <w:charset w:val="00"/>
    <w:family w:val="auto"/>
    <w:pitch w:val="default"/>
    <w:sig w:usb0="00000000" w:usb1="00000000" w:usb2="00000000" w:usb3="00000000" w:csb0="00040001" w:csb1="00000000"/>
  </w:font>
  <w:font w:name="方正仿宋_GBK">
    <w:altName w:val="微软雅黑"/>
    <w:charset w:val="86"/>
    <w:family w:val="auto"/>
    <w:pitch w:val="default"/>
    <w:sig w:usb0="00000001" w:usb1="080E0000" w:usb2="00000000" w:usb3="00000000" w:csb0="00040000" w:csb1="00000000"/>
  </w:font>
  <w:font w:name="方正小标宋_GBK">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43FBC" w14:textId="77777777" w:rsidR="00AE16BB" w:rsidRDefault="00AE16BB" w:rsidP="00A978F6">
      <w:r>
        <w:separator/>
      </w:r>
    </w:p>
  </w:footnote>
  <w:footnote w:type="continuationSeparator" w:id="0">
    <w:p w14:paraId="4A4F3E1D" w14:textId="77777777" w:rsidR="00AE16BB" w:rsidRDefault="00AE16BB" w:rsidP="00A97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E8174C"/>
    <w:multiLevelType w:val="singleLevel"/>
    <w:tmpl w:val="9DE8174C"/>
    <w:lvl w:ilvl="0">
      <w:start w:val="1"/>
      <w:numFmt w:val="chineseCounting"/>
      <w:suff w:val="nothing"/>
      <w:lvlText w:val="%1、"/>
      <w:lvlJc w:val="left"/>
      <w:rPr>
        <w:rFonts w:hint="eastAsia"/>
      </w:rPr>
    </w:lvl>
  </w:abstractNum>
  <w:num w:numId="1" w16cid:durableId="1256864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U1OWU3M2IyZTk5Yzk2NzljYmFmMWM0ZDc3Mzg2MTUifQ=="/>
  </w:docVars>
  <w:rsids>
    <w:rsidRoot w:val="5201254D"/>
    <w:rsid w:val="00452455"/>
    <w:rsid w:val="008E626F"/>
    <w:rsid w:val="00A978F6"/>
    <w:rsid w:val="00AE16BB"/>
    <w:rsid w:val="00BD293B"/>
    <w:rsid w:val="019D4D67"/>
    <w:rsid w:val="0484361B"/>
    <w:rsid w:val="06A905A2"/>
    <w:rsid w:val="091D7025"/>
    <w:rsid w:val="0C06102B"/>
    <w:rsid w:val="0C825B1D"/>
    <w:rsid w:val="0FD3452D"/>
    <w:rsid w:val="154821A9"/>
    <w:rsid w:val="16D75D94"/>
    <w:rsid w:val="1C2F10F1"/>
    <w:rsid w:val="1CA85E15"/>
    <w:rsid w:val="1DE66751"/>
    <w:rsid w:val="232B7A9D"/>
    <w:rsid w:val="25457290"/>
    <w:rsid w:val="296F6FD1"/>
    <w:rsid w:val="2BFA7BF4"/>
    <w:rsid w:val="2C7B4395"/>
    <w:rsid w:val="2D2F0F51"/>
    <w:rsid w:val="2F0361F1"/>
    <w:rsid w:val="30032BB3"/>
    <w:rsid w:val="301461DC"/>
    <w:rsid w:val="308B119E"/>
    <w:rsid w:val="30A05CC2"/>
    <w:rsid w:val="31B57AA3"/>
    <w:rsid w:val="32086A25"/>
    <w:rsid w:val="3292600F"/>
    <w:rsid w:val="36E032BC"/>
    <w:rsid w:val="37D232B2"/>
    <w:rsid w:val="39471C4C"/>
    <w:rsid w:val="397116AB"/>
    <w:rsid w:val="3A791A5E"/>
    <w:rsid w:val="3F381EE7"/>
    <w:rsid w:val="3F8F3AD1"/>
    <w:rsid w:val="3FDB6D16"/>
    <w:rsid w:val="40131A57"/>
    <w:rsid w:val="40907B01"/>
    <w:rsid w:val="45F03C17"/>
    <w:rsid w:val="47706E7C"/>
    <w:rsid w:val="4817101D"/>
    <w:rsid w:val="4983299A"/>
    <w:rsid w:val="49AC12A5"/>
    <w:rsid w:val="4CFC62CA"/>
    <w:rsid w:val="4EE554BC"/>
    <w:rsid w:val="4F431364"/>
    <w:rsid w:val="4FD03A76"/>
    <w:rsid w:val="50983AC7"/>
    <w:rsid w:val="5201254D"/>
    <w:rsid w:val="57A31A70"/>
    <w:rsid w:val="5A6951F3"/>
    <w:rsid w:val="5A9B402C"/>
    <w:rsid w:val="5B2D4472"/>
    <w:rsid w:val="5DD72473"/>
    <w:rsid w:val="5DE352BC"/>
    <w:rsid w:val="5E371164"/>
    <w:rsid w:val="62C14B4E"/>
    <w:rsid w:val="64C1313F"/>
    <w:rsid w:val="6879303C"/>
    <w:rsid w:val="68F5236A"/>
    <w:rsid w:val="70756248"/>
    <w:rsid w:val="737C169B"/>
    <w:rsid w:val="780659D7"/>
    <w:rsid w:val="79F04B91"/>
    <w:rsid w:val="7A890082"/>
    <w:rsid w:val="7B09415C"/>
    <w:rsid w:val="7B537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13E92"/>
  <w15:docId w15:val="{14BAE5D6-5426-48E7-AEA7-A89D399A2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Pr>
      <w:rFonts w:cs="Times New Roman"/>
    </w:rPr>
  </w:style>
  <w:style w:type="character" w:styleId="a4">
    <w:name w:val="Hyperlink"/>
    <w:basedOn w:val="a0"/>
    <w:qFormat/>
    <w:rPr>
      <w:color w:val="0000FF"/>
      <w:u w:val="single"/>
    </w:rPr>
  </w:style>
  <w:style w:type="paragraph" w:customStyle="1" w:styleId="1">
    <w:name w:val="普通(网站)1"/>
    <w:basedOn w:val="a"/>
    <w:qFormat/>
    <w:pPr>
      <w:spacing w:beforeAutospacing="1" w:afterAutospacing="1"/>
      <w:jc w:val="left"/>
    </w:pPr>
    <w:rPr>
      <w:rFonts w:cs="Times New Roman"/>
      <w:kern w:val="0"/>
      <w:sz w:val="24"/>
    </w:rPr>
  </w:style>
  <w:style w:type="paragraph" w:styleId="a5">
    <w:name w:val="header"/>
    <w:basedOn w:val="a"/>
    <w:link w:val="a6"/>
    <w:rsid w:val="00A978F6"/>
    <w:pPr>
      <w:tabs>
        <w:tab w:val="center" w:pos="4153"/>
        <w:tab w:val="right" w:pos="8306"/>
      </w:tabs>
      <w:snapToGrid w:val="0"/>
      <w:jc w:val="center"/>
    </w:pPr>
    <w:rPr>
      <w:sz w:val="18"/>
      <w:szCs w:val="18"/>
    </w:rPr>
  </w:style>
  <w:style w:type="character" w:customStyle="1" w:styleId="a6">
    <w:name w:val="页眉 字符"/>
    <w:basedOn w:val="a0"/>
    <w:link w:val="a5"/>
    <w:rsid w:val="00A978F6"/>
    <w:rPr>
      <w:rFonts w:ascii="Calibri" w:eastAsia="宋体" w:hAnsi="Calibri" w:cs="黑体"/>
      <w:kern w:val="2"/>
      <w:sz w:val="18"/>
      <w:szCs w:val="18"/>
    </w:rPr>
  </w:style>
  <w:style w:type="paragraph" w:styleId="a7">
    <w:name w:val="footer"/>
    <w:basedOn w:val="a"/>
    <w:link w:val="a8"/>
    <w:rsid w:val="00A978F6"/>
    <w:pPr>
      <w:tabs>
        <w:tab w:val="center" w:pos="4153"/>
        <w:tab w:val="right" w:pos="8306"/>
      </w:tabs>
      <w:snapToGrid w:val="0"/>
      <w:jc w:val="left"/>
    </w:pPr>
    <w:rPr>
      <w:sz w:val="18"/>
      <w:szCs w:val="18"/>
    </w:rPr>
  </w:style>
  <w:style w:type="character" w:customStyle="1" w:styleId="a8">
    <w:name w:val="页脚 字符"/>
    <w:basedOn w:val="a0"/>
    <w:link w:val="a7"/>
    <w:rsid w:val="00A978F6"/>
    <w:rPr>
      <w:rFonts w:ascii="Calibri" w:eastAsia="宋体"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3380</Words>
  <Characters>3584</Characters>
  <Application>Microsoft Office Word</Application>
  <DocSecurity>0</DocSecurity>
  <Lines>325</Lines>
  <Paragraphs>217</Paragraphs>
  <ScaleCrop>false</ScaleCrop>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王伟军</cp:lastModifiedBy>
  <cp:revision>2</cp:revision>
  <cp:lastPrinted>2025-09-09T08:03:00Z</cp:lastPrinted>
  <dcterms:created xsi:type="dcterms:W3CDTF">2025-07-21T05:17:00Z</dcterms:created>
  <dcterms:modified xsi:type="dcterms:W3CDTF">2025-09-10T06:17:00Z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D6C49B5690284C94AB850EAFA8A309A6_13</vt:lpwstr>
  </property>
  <property fmtid="{D5CDD505-2E9C-101B-9397-08002B2CF9AE}" pid="4" name="KSOTemplateDocerSaveRecord">
    <vt:lpwstr>eyJoZGlkIjoiNzA5YTEyNjZmNTJlZjlhZmZlNjEzODg4ZGM5NjI3ZjUiLCJ1c2VySWQiOiIyMjg1NjE1NDAifQ==</vt:lpwstr>
  </property>
</Properties>
</file>